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CF54" w14:textId="08BE2726" w:rsidR="00246B98" w:rsidRDefault="00246B98" w:rsidP="00246B98">
      <w:pPr>
        <w:rPr>
          <w:b/>
          <w:sz w:val="22"/>
          <w:szCs w:val="22"/>
        </w:rPr>
      </w:pPr>
    </w:p>
    <w:p w14:paraId="01F08319" w14:textId="77777777" w:rsidR="00246B98" w:rsidRDefault="00246B98" w:rsidP="00246B98">
      <w:pPr>
        <w:rPr>
          <w:b/>
          <w:sz w:val="22"/>
          <w:szCs w:val="22"/>
        </w:rPr>
      </w:pPr>
    </w:p>
    <w:p w14:paraId="41CBAA73" w14:textId="49662002" w:rsidR="00DE60ED" w:rsidRPr="00171D75" w:rsidRDefault="00A54DA6" w:rsidP="00DE60ED">
      <w:pPr>
        <w:jc w:val="center"/>
        <w:rPr>
          <w:b/>
          <w:sz w:val="22"/>
          <w:szCs w:val="22"/>
        </w:rPr>
      </w:pPr>
      <w:r w:rsidRPr="00171D75">
        <w:rPr>
          <w:b/>
          <w:sz w:val="22"/>
          <w:szCs w:val="22"/>
        </w:rPr>
        <w:t>ДОГОВОР</w:t>
      </w:r>
    </w:p>
    <w:p w14:paraId="3D56DA64" w14:textId="1A5C2C31" w:rsidR="009C7FB9" w:rsidRPr="00171D75" w:rsidRDefault="002B7DA8" w:rsidP="008918D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юридического обслуживания</w:t>
      </w:r>
    </w:p>
    <w:p w14:paraId="4804F549" w14:textId="77777777" w:rsidR="00497640" w:rsidRPr="00171D75" w:rsidRDefault="00497640">
      <w:pPr>
        <w:jc w:val="center"/>
        <w:rPr>
          <w:sz w:val="22"/>
          <w:szCs w:val="22"/>
        </w:rPr>
      </w:pPr>
    </w:p>
    <w:p w14:paraId="0142CBE3" w14:textId="51A1F0B5" w:rsidR="00E74690" w:rsidRPr="00171D75" w:rsidRDefault="00E74690" w:rsidP="002D6106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г</w:t>
      </w:r>
      <w:r w:rsidR="00A54DA6" w:rsidRPr="00171D75">
        <w:rPr>
          <w:sz w:val="22"/>
          <w:szCs w:val="22"/>
        </w:rPr>
        <w:t xml:space="preserve">. </w:t>
      </w:r>
      <w:r w:rsidR="00044EE5" w:rsidRPr="00171D75">
        <w:rPr>
          <w:sz w:val="22"/>
          <w:szCs w:val="22"/>
        </w:rPr>
        <w:t>Армавир</w:t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="003346D2"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  <w:r w:rsidR="002B7DA8">
        <w:rPr>
          <w:sz w:val="22"/>
          <w:szCs w:val="22"/>
        </w:rPr>
        <w:t xml:space="preserve">«____»___________ </w:t>
      </w:r>
      <w:r w:rsidR="008768A0" w:rsidRPr="00171D75">
        <w:rPr>
          <w:sz w:val="22"/>
          <w:szCs w:val="22"/>
        </w:rPr>
        <w:t>20</w:t>
      </w:r>
      <w:r w:rsidR="00A54DA6" w:rsidRPr="00171D75">
        <w:rPr>
          <w:sz w:val="22"/>
          <w:szCs w:val="22"/>
        </w:rPr>
        <w:t>21 г.</w:t>
      </w:r>
    </w:p>
    <w:p w14:paraId="7A94792F" w14:textId="77777777" w:rsidR="00E74690" w:rsidRPr="00171D75" w:rsidRDefault="00E74690" w:rsidP="002D6106">
      <w:pPr>
        <w:jc w:val="both"/>
        <w:rPr>
          <w:sz w:val="22"/>
          <w:szCs w:val="22"/>
        </w:rPr>
      </w:pPr>
    </w:p>
    <w:p w14:paraId="4E504090" w14:textId="2A496B30" w:rsidR="002734FE" w:rsidRDefault="002734FE" w:rsidP="002734FE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14:paraId="0B1AEC83" w14:textId="77777777" w:rsidR="002734FE" w:rsidRDefault="002734FE" w:rsidP="002734FE">
      <w:pPr>
        <w:jc w:val="center"/>
        <w:rPr>
          <w:sz w:val="22"/>
          <w:szCs w:val="22"/>
          <w:vertAlign w:val="superscript"/>
        </w:rPr>
      </w:pPr>
      <w:r w:rsidRPr="002734FE">
        <w:rPr>
          <w:sz w:val="22"/>
          <w:szCs w:val="22"/>
          <w:vertAlign w:val="superscript"/>
        </w:rPr>
        <w:t>(наименование ООО, ИП, иного хозяйствующего субъекта</w:t>
      </w:r>
      <w:r>
        <w:rPr>
          <w:sz w:val="22"/>
          <w:szCs w:val="22"/>
          <w:vertAlign w:val="superscript"/>
        </w:rPr>
        <w:t>, его ИНН</w:t>
      </w:r>
      <w:r w:rsidRPr="002734FE">
        <w:rPr>
          <w:sz w:val="22"/>
          <w:szCs w:val="22"/>
          <w:vertAlign w:val="superscript"/>
        </w:rPr>
        <w:t>)</w:t>
      </w:r>
    </w:p>
    <w:p w14:paraId="2CFA0958" w14:textId="63B40104" w:rsidR="009C7FB9" w:rsidRPr="002734FE" w:rsidRDefault="00044EE5" w:rsidP="00D70AA9">
      <w:pPr>
        <w:jc w:val="both"/>
        <w:rPr>
          <w:sz w:val="22"/>
          <w:szCs w:val="22"/>
          <w:vertAlign w:val="superscript"/>
        </w:rPr>
      </w:pPr>
      <w:r w:rsidRPr="00171D75">
        <w:rPr>
          <w:sz w:val="22"/>
          <w:szCs w:val="22"/>
        </w:rPr>
        <w:t xml:space="preserve">в лице </w:t>
      </w:r>
      <w:r w:rsidR="00DC3BC0">
        <w:rPr>
          <w:sz w:val="22"/>
          <w:szCs w:val="22"/>
        </w:rPr>
        <w:t>________</w:t>
      </w:r>
      <w:r w:rsidR="002734FE">
        <w:rPr>
          <w:sz w:val="22"/>
          <w:szCs w:val="22"/>
        </w:rPr>
        <w:t>_______________________</w:t>
      </w:r>
      <w:r w:rsidR="00DC3BC0">
        <w:rPr>
          <w:sz w:val="22"/>
          <w:szCs w:val="22"/>
        </w:rPr>
        <w:t>_______________________________________</w:t>
      </w:r>
      <w:r w:rsidRPr="00171D75">
        <w:rPr>
          <w:sz w:val="22"/>
          <w:szCs w:val="22"/>
        </w:rPr>
        <w:t xml:space="preserve">, действующего на основании </w:t>
      </w:r>
      <w:r w:rsidR="00DC3BC0">
        <w:rPr>
          <w:sz w:val="22"/>
          <w:szCs w:val="22"/>
        </w:rPr>
        <w:t>__________________________________________________________________________________</w:t>
      </w:r>
      <w:r w:rsidRPr="00171D75">
        <w:rPr>
          <w:sz w:val="22"/>
          <w:szCs w:val="22"/>
        </w:rPr>
        <w:t xml:space="preserve">, </w:t>
      </w:r>
      <w:r w:rsidR="00A54DA6" w:rsidRPr="00171D75">
        <w:rPr>
          <w:sz w:val="22"/>
          <w:szCs w:val="22"/>
        </w:rPr>
        <w:t>именуем</w:t>
      </w:r>
      <w:r w:rsidRPr="00171D75">
        <w:rPr>
          <w:sz w:val="22"/>
          <w:szCs w:val="22"/>
        </w:rPr>
        <w:t>ое</w:t>
      </w:r>
      <w:r w:rsidR="00A54DA6" w:rsidRPr="00171D75">
        <w:rPr>
          <w:sz w:val="22"/>
          <w:szCs w:val="22"/>
        </w:rPr>
        <w:t xml:space="preserve"> в дальнейшем "</w:t>
      </w:r>
      <w:r w:rsidRPr="00171D75">
        <w:rPr>
          <w:sz w:val="22"/>
          <w:szCs w:val="22"/>
        </w:rPr>
        <w:t>Заказчик</w:t>
      </w:r>
      <w:r w:rsidR="00A54DA6" w:rsidRPr="00171D75">
        <w:rPr>
          <w:sz w:val="22"/>
          <w:szCs w:val="22"/>
        </w:rPr>
        <w:t>"</w:t>
      </w:r>
      <w:r w:rsidR="003346D2" w:rsidRPr="00171D75">
        <w:rPr>
          <w:sz w:val="22"/>
          <w:szCs w:val="22"/>
        </w:rPr>
        <w:t xml:space="preserve">, с одной стороны и </w:t>
      </w:r>
      <w:r w:rsidRPr="00D70AA9">
        <w:rPr>
          <w:b/>
          <w:sz w:val="22"/>
          <w:szCs w:val="22"/>
        </w:rPr>
        <w:t>Кизельбашева Алла Аркадьевна</w:t>
      </w:r>
      <w:r w:rsidRPr="00171D75">
        <w:rPr>
          <w:sz w:val="22"/>
          <w:szCs w:val="22"/>
        </w:rPr>
        <w:t xml:space="preserve"> ИНН 631803651536,</w:t>
      </w:r>
      <w:r w:rsidR="00725786" w:rsidRPr="00171D75">
        <w:rPr>
          <w:sz w:val="22"/>
          <w:szCs w:val="22"/>
        </w:rPr>
        <w:t xml:space="preserve"> паспорт </w:t>
      </w:r>
      <w:r w:rsidR="008768A0" w:rsidRPr="00171D75">
        <w:rPr>
          <w:sz w:val="22"/>
          <w:szCs w:val="22"/>
        </w:rPr>
        <w:t>0319 568422</w:t>
      </w:r>
      <w:r w:rsidR="00725786" w:rsidRPr="00171D75">
        <w:rPr>
          <w:sz w:val="22"/>
          <w:szCs w:val="22"/>
        </w:rPr>
        <w:t>, зарегистрированн</w:t>
      </w:r>
      <w:r w:rsidRPr="00171D75">
        <w:rPr>
          <w:sz w:val="22"/>
          <w:szCs w:val="22"/>
        </w:rPr>
        <w:t>ая</w:t>
      </w:r>
      <w:r w:rsidR="00725786" w:rsidRPr="00171D75">
        <w:rPr>
          <w:sz w:val="22"/>
          <w:szCs w:val="22"/>
        </w:rPr>
        <w:t xml:space="preserve"> по адресу: </w:t>
      </w:r>
      <w:r w:rsidRPr="00171D75">
        <w:rPr>
          <w:sz w:val="22"/>
          <w:szCs w:val="22"/>
        </w:rPr>
        <w:t>Краснодарский край, Новокубанский район, пос. Прикубанский, ул. Тихая, д. 32/1</w:t>
      </w:r>
      <w:r w:rsidR="00725786" w:rsidRPr="00171D75">
        <w:rPr>
          <w:sz w:val="22"/>
          <w:szCs w:val="22"/>
        </w:rPr>
        <w:t xml:space="preserve">, </w:t>
      </w:r>
      <w:r w:rsidR="003346D2" w:rsidRPr="00171D75">
        <w:rPr>
          <w:sz w:val="22"/>
          <w:szCs w:val="22"/>
        </w:rPr>
        <w:t>именуем</w:t>
      </w:r>
      <w:r w:rsidRPr="00171D75">
        <w:rPr>
          <w:sz w:val="22"/>
          <w:szCs w:val="22"/>
        </w:rPr>
        <w:t>ая</w:t>
      </w:r>
      <w:r w:rsidR="003346D2" w:rsidRPr="00171D75">
        <w:rPr>
          <w:sz w:val="22"/>
          <w:szCs w:val="22"/>
        </w:rPr>
        <w:t xml:space="preserve"> в дальнейшем </w:t>
      </w:r>
      <w:r w:rsidR="003346D2" w:rsidRPr="00171D75">
        <w:rPr>
          <w:b/>
          <w:sz w:val="22"/>
          <w:szCs w:val="22"/>
        </w:rPr>
        <w:t>«</w:t>
      </w:r>
      <w:r w:rsidRPr="00171D75">
        <w:rPr>
          <w:sz w:val="22"/>
          <w:szCs w:val="22"/>
        </w:rPr>
        <w:t>Исполнитель</w:t>
      </w:r>
      <w:r w:rsidR="003346D2" w:rsidRPr="00171D75">
        <w:rPr>
          <w:b/>
          <w:sz w:val="22"/>
          <w:szCs w:val="22"/>
        </w:rPr>
        <w:t>»</w:t>
      </w:r>
      <w:r w:rsidR="003346D2" w:rsidRPr="00171D75">
        <w:rPr>
          <w:sz w:val="22"/>
          <w:szCs w:val="22"/>
        </w:rPr>
        <w:t>, с другой стороны, а совместно именуемые</w:t>
      </w:r>
      <w:r w:rsidR="003346D2" w:rsidRPr="00171D75">
        <w:rPr>
          <w:b/>
          <w:sz w:val="22"/>
          <w:szCs w:val="22"/>
        </w:rPr>
        <w:t xml:space="preserve"> «</w:t>
      </w:r>
      <w:r w:rsidR="003346D2" w:rsidRPr="00171D75">
        <w:rPr>
          <w:sz w:val="22"/>
          <w:szCs w:val="22"/>
        </w:rPr>
        <w:t>Стороны»</w:t>
      </w:r>
      <w:r w:rsidR="00877EF3" w:rsidRPr="00171D75">
        <w:rPr>
          <w:sz w:val="22"/>
          <w:szCs w:val="22"/>
        </w:rPr>
        <w:t xml:space="preserve">, заключили </w:t>
      </w:r>
      <w:r w:rsidR="00A54DA6" w:rsidRPr="00171D75">
        <w:rPr>
          <w:sz w:val="22"/>
          <w:szCs w:val="22"/>
        </w:rPr>
        <w:t xml:space="preserve">настоящий Договор </w:t>
      </w:r>
      <w:r w:rsidRPr="00171D75">
        <w:rPr>
          <w:sz w:val="22"/>
          <w:szCs w:val="22"/>
        </w:rPr>
        <w:t>на юридическое обслуживание</w:t>
      </w:r>
      <w:r w:rsidR="007306EC" w:rsidRPr="00171D75">
        <w:rPr>
          <w:sz w:val="22"/>
          <w:szCs w:val="22"/>
        </w:rPr>
        <w:t>:</w:t>
      </w:r>
    </w:p>
    <w:p w14:paraId="0F45515C" w14:textId="77777777" w:rsidR="00877EF3" w:rsidRPr="00171D75" w:rsidRDefault="00877EF3" w:rsidP="00877EF3">
      <w:pPr>
        <w:tabs>
          <w:tab w:val="left" w:pos="900"/>
        </w:tabs>
        <w:ind w:firstLine="360"/>
        <w:jc w:val="both"/>
        <w:rPr>
          <w:sz w:val="22"/>
          <w:szCs w:val="22"/>
        </w:rPr>
      </w:pPr>
    </w:p>
    <w:p w14:paraId="714EE879" w14:textId="77777777" w:rsidR="00A54DA6" w:rsidRPr="00596A9F" w:rsidRDefault="00A54DA6" w:rsidP="00A54DA6">
      <w:pPr>
        <w:tabs>
          <w:tab w:val="left" w:pos="900"/>
        </w:tabs>
        <w:ind w:firstLine="360"/>
        <w:jc w:val="center"/>
        <w:rPr>
          <w:b/>
          <w:sz w:val="22"/>
          <w:szCs w:val="22"/>
        </w:rPr>
      </w:pPr>
      <w:r w:rsidRPr="00596A9F">
        <w:rPr>
          <w:b/>
          <w:sz w:val="22"/>
          <w:szCs w:val="22"/>
        </w:rPr>
        <w:t>Предмет Договора</w:t>
      </w:r>
    </w:p>
    <w:p w14:paraId="7B3950AE" w14:textId="77777777" w:rsidR="00044EE5" w:rsidRPr="00171D75" w:rsidRDefault="00044EE5" w:rsidP="00A54DA6">
      <w:pPr>
        <w:tabs>
          <w:tab w:val="left" w:pos="900"/>
        </w:tabs>
        <w:ind w:firstLine="360"/>
        <w:jc w:val="center"/>
        <w:rPr>
          <w:sz w:val="22"/>
          <w:szCs w:val="22"/>
        </w:rPr>
      </w:pPr>
    </w:p>
    <w:p w14:paraId="60D9249C" w14:textId="77777777" w:rsidR="00044EE5" w:rsidRPr="00171D75" w:rsidRDefault="00A54DA6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1.1.</w:t>
      </w:r>
      <w:r w:rsidR="00877EF3" w:rsidRPr="00171D75">
        <w:rPr>
          <w:sz w:val="22"/>
          <w:szCs w:val="22"/>
        </w:rPr>
        <w:t xml:space="preserve"> </w:t>
      </w:r>
      <w:r w:rsidRPr="00171D75">
        <w:rPr>
          <w:sz w:val="22"/>
          <w:szCs w:val="22"/>
        </w:rPr>
        <w:t xml:space="preserve">По настоящему Договору </w:t>
      </w:r>
      <w:r w:rsidR="00044EE5" w:rsidRPr="00171D75">
        <w:rPr>
          <w:sz w:val="22"/>
          <w:szCs w:val="22"/>
        </w:rPr>
        <w:t>Исполнитель обязуется оказывать</w:t>
      </w:r>
      <w:r w:rsidR="001C0BBD" w:rsidRPr="00171D75">
        <w:rPr>
          <w:sz w:val="22"/>
          <w:szCs w:val="22"/>
        </w:rPr>
        <w:t xml:space="preserve"> Заказчику</w:t>
      </w:r>
      <w:r w:rsidR="00044EE5" w:rsidRPr="00171D75">
        <w:rPr>
          <w:sz w:val="22"/>
          <w:szCs w:val="22"/>
        </w:rPr>
        <w:t xml:space="preserve"> юридические услуги, указанные в п. 1.2 настоящего Договора, а Заказчик обязуется оплачивать эти услуги.</w:t>
      </w:r>
    </w:p>
    <w:p w14:paraId="055E6930" w14:textId="77777777" w:rsidR="00044EE5" w:rsidRPr="00171D75" w:rsidRDefault="00044EE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1.2. Юридические услуги, оказываемые в рамках настоящего Договора:</w:t>
      </w:r>
      <w:r w:rsidR="001C0BBD" w:rsidRPr="00171D75">
        <w:rPr>
          <w:sz w:val="22"/>
          <w:szCs w:val="22"/>
        </w:rPr>
        <w:tab/>
      </w:r>
    </w:p>
    <w:p w14:paraId="11F61B3A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консультации юриста;</w:t>
      </w:r>
    </w:p>
    <w:p w14:paraId="297F29CF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подготовка мотивированных претензий в рамках договорных споров;</w:t>
      </w:r>
    </w:p>
    <w:p w14:paraId="0E73A459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подготовка деловых писем;</w:t>
      </w:r>
    </w:p>
    <w:p w14:paraId="05749C03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правовая экспертиза и при необходимости доработка действующих гражданско-правовых договоров;</w:t>
      </w:r>
    </w:p>
    <w:p w14:paraId="6591E2F9" w14:textId="0CB12A14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разработка нов</w:t>
      </w:r>
      <w:r w:rsidR="008768A0" w:rsidRPr="00171D75">
        <w:rPr>
          <w:sz w:val="22"/>
          <w:szCs w:val="22"/>
        </w:rPr>
        <w:t>ых</w:t>
      </w:r>
      <w:r w:rsidRPr="00171D75">
        <w:rPr>
          <w:sz w:val="22"/>
          <w:szCs w:val="22"/>
        </w:rPr>
        <w:t xml:space="preserve"> гражданско-правов</w:t>
      </w:r>
      <w:r w:rsidR="008768A0" w:rsidRPr="00171D75">
        <w:rPr>
          <w:sz w:val="22"/>
          <w:szCs w:val="22"/>
        </w:rPr>
        <w:t>ых</w:t>
      </w:r>
      <w:r w:rsidRPr="00171D75">
        <w:rPr>
          <w:sz w:val="22"/>
          <w:szCs w:val="22"/>
        </w:rPr>
        <w:t xml:space="preserve"> договор</w:t>
      </w:r>
      <w:r w:rsidR="008768A0" w:rsidRPr="00171D75">
        <w:rPr>
          <w:sz w:val="22"/>
          <w:szCs w:val="22"/>
        </w:rPr>
        <w:t>ов</w:t>
      </w:r>
      <w:r w:rsidRPr="00171D75">
        <w:rPr>
          <w:sz w:val="22"/>
          <w:szCs w:val="22"/>
        </w:rPr>
        <w:t>;</w:t>
      </w:r>
    </w:p>
    <w:p w14:paraId="28BD5A07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правовая экспертиза и при необходимости доработка действующих трудовых договоров;</w:t>
      </w:r>
    </w:p>
    <w:p w14:paraId="033383C8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разработка новых трудовых договоров;</w:t>
      </w:r>
    </w:p>
    <w:p w14:paraId="6A533CD6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правовая экспертиза и при необходимости доработка действующего регламента, положения, должностной инструкции;</w:t>
      </w:r>
    </w:p>
    <w:p w14:paraId="1651CBE4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подготовка нового регламента, положения, должностной инструкции;</w:t>
      </w:r>
    </w:p>
    <w:p w14:paraId="5B07B4C1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проверка договора с контрагентом с составлением письменного заключения или протокола разногласий;</w:t>
      </w:r>
    </w:p>
    <w:p w14:paraId="51AE4287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разработка/переработка учредительных документов юридического лица;</w:t>
      </w:r>
    </w:p>
    <w:p w14:paraId="253B1CE5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разработка/переработка документов юридического лица (в связи со сменой участников, единоличного исполнительного органа, сменой адрес и т.п.);</w:t>
      </w:r>
    </w:p>
    <w:p w14:paraId="67D04D96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подготовка запросов в органы государственной власти и местного самоуправления;</w:t>
      </w:r>
    </w:p>
    <w:p w14:paraId="3D3D6FE0" w14:textId="77777777" w:rsidR="001C0BBD" w:rsidRPr="00171D75" w:rsidRDefault="001C0BBD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>- оказание иных услуг по договоренности между Сторонами.</w:t>
      </w:r>
    </w:p>
    <w:p w14:paraId="78F9ABEE" w14:textId="77777777" w:rsidR="00044EE5" w:rsidRPr="00171D75" w:rsidRDefault="00044EE5" w:rsidP="00B90A64">
      <w:pPr>
        <w:jc w:val="both"/>
        <w:rPr>
          <w:sz w:val="22"/>
          <w:szCs w:val="22"/>
        </w:rPr>
      </w:pPr>
    </w:p>
    <w:p w14:paraId="1D45B536" w14:textId="77777777" w:rsidR="00044EE5" w:rsidRPr="00596A9F" w:rsidRDefault="001C0BBD" w:rsidP="001C0BBD">
      <w:pPr>
        <w:jc w:val="center"/>
        <w:rPr>
          <w:b/>
          <w:sz w:val="22"/>
          <w:szCs w:val="22"/>
        </w:rPr>
      </w:pPr>
      <w:r w:rsidRPr="00596A9F">
        <w:rPr>
          <w:b/>
          <w:sz w:val="22"/>
          <w:szCs w:val="22"/>
        </w:rPr>
        <w:t>Обязательства Сторон</w:t>
      </w:r>
    </w:p>
    <w:p w14:paraId="164593E3" w14:textId="77777777" w:rsidR="001C0BBD" w:rsidRPr="00171D75" w:rsidRDefault="001C0BBD" w:rsidP="001C0BBD">
      <w:pPr>
        <w:jc w:val="center"/>
        <w:rPr>
          <w:sz w:val="22"/>
          <w:szCs w:val="22"/>
        </w:rPr>
      </w:pPr>
    </w:p>
    <w:p w14:paraId="064738F2" w14:textId="41491601" w:rsidR="001C0BBD" w:rsidRPr="00171D75" w:rsidRDefault="001C0BBD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2.1. Исполнитель обязуется </w:t>
      </w:r>
      <w:r w:rsidR="0085015E">
        <w:rPr>
          <w:sz w:val="22"/>
          <w:szCs w:val="22"/>
        </w:rPr>
        <w:t xml:space="preserve">честно, добросовестно, квалифицированно и своевременно </w:t>
      </w:r>
      <w:r w:rsidRPr="00171D75">
        <w:rPr>
          <w:sz w:val="22"/>
          <w:szCs w:val="22"/>
        </w:rPr>
        <w:t>оказывать Заказчику на конфиденциальной основе юридические услуги</w:t>
      </w:r>
      <w:r w:rsidR="0085015E">
        <w:rPr>
          <w:sz w:val="22"/>
          <w:szCs w:val="22"/>
        </w:rPr>
        <w:t xml:space="preserve"> в соответствии с требованиями действующего законодательства Российской Федерации</w:t>
      </w:r>
      <w:r w:rsidRPr="00171D75">
        <w:rPr>
          <w:sz w:val="22"/>
          <w:szCs w:val="22"/>
        </w:rPr>
        <w:t>, указанные в п. 1.2 настоящего Договора.</w:t>
      </w:r>
    </w:p>
    <w:p w14:paraId="75604858" w14:textId="77777777" w:rsidR="001C0BBD" w:rsidRPr="00171D75" w:rsidRDefault="001C0BBD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2.2. До </w:t>
      </w:r>
      <w:r w:rsidR="009B159A" w:rsidRPr="00171D75">
        <w:rPr>
          <w:sz w:val="22"/>
          <w:szCs w:val="22"/>
        </w:rPr>
        <w:t>5</w:t>
      </w:r>
      <w:r w:rsidRPr="00171D75">
        <w:rPr>
          <w:sz w:val="22"/>
          <w:szCs w:val="22"/>
        </w:rPr>
        <w:t>-го числа каждого месяца, следующего за расчетным, Исполнитель предоставляет Заказчику</w:t>
      </w:r>
      <w:r w:rsidR="005E612C" w:rsidRPr="00171D75">
        <w:rPr>
          <w:sz w:val="22"/>
          <w:szCs w:val="22"/>
        </w:rPr>
        <w:t xml:space="preserve"> подписанный со своей стороны</w:t>
      </w:r>
      <w:r w:rsidRPr="00171D75">
        <w:rPr>
          <w:sz w:val="22"/>
          <w:szCs w:val="22"/>
        </w:rPr>
        <w:t xml:space="preserve"> Акт выполненных работ за истекший расчетный месяц с указанием перечня оказанных услуг по </w:t>
      </w:r>
      <w:r w:rsidR="005E612C" w:rsidRPr="00171D75">
        <w:rPr>
          <w:sz w:val="22"/>
          <w:szCs w:val="22"/>
        </w:rPr>
        <w:t>ценам</w:t>
      </w:r>
      <w:r w:rsidRPr="00171D75">
        <w:rPr>
          <w:sz w:val="22"/>
          <w:szCs w:val="22"/>
        </w:rPr>
        <w:t xml:space="preserve">, указанным в </w:t>
      </w:r>
      <w:r w:rsidR="005E612C" w:rsidRPr="00171D75">
        <w:rPr>
          <w:sz w:val="22"/>
          <w:szCs w:val="22"/>
        </w:rPr>
        <w:t xml:space="preserve">п. 3.1 </w:t>
      </w:r>
      <w:r w:rsidRPr="00171D75">
        <w:rPr>
          <w:sz w:val="22"/>
          <w:szCs w:val="22"/>
        </w:rPr>
        <w:t>настояще</w:t>
      </w:r>
      <w:r w:rsidR="005E612C" w:rsidRPr="00171D75">
        <w:rPr>
          <w:sz w:val="22"/>
          <w:szCs w:val="22"/>
        </w:rPr>
        <w:t>го</w:t>
      </w:r>
      <w:r w:rsidRPr="00171D75">
        <w:rPr>
          <w:sz w:val="22"/>
          <w:szCs w:val="22"/>
        </w:rPr>
        <w:t xml:space="preserve"> Договор</w:t>
      </w:r>
      <w:r w:rsidR="005E612C" w:rsidRPr="00171D75">
        <w:rPr>
          <w:sz w:val="22"/>
          <w:szCs w:val="22"/>
        </w:rPr>
        <w:t>а</w:t>
      </w:r>
      <w:r w:rsidRPr="00171D75">
        <w:rPr>
          <w:sz w:val="22"/>
          <w:szCs w:val="22"/>
        </w:rPr>
        <w:t>.</w:t>
      </w:r>
    </w:p>
    <w:p w14:paraId="09C44D29" w14:textId="77777777" w:rsidR="001C0BBD" w:rsidRPr="00171D75" w:rsidRDefault="001C0BBD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2.3. </w:t>
      </w:r>
      <w:r w:rsidR="005E612C" w:rsidRPr="00171D75">
        <w:rPr>
          <w:sz w:val="22"/>
          <w:szCs w:val="22"/>
        </w:rPr>
        <w:t>Заказчик обязуется:</w:t>
      </w:r>
    </w:p>
    <w:p w14:paraId="4AD0D4AB" w14:textId="77777777" w:rsidR="005E612C" w:rsidRPr="00171D75" w:rsidRDefault="005E612C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2.3.1. Своевременно обеспечивать Исполнителя необходимыми для исполнения обязательства по настоящему Договору документами и информацией.</w:t>
      </w:r>
    </w:p>
    <w:p w14:paraId="487B757E" w14:textId="66E62986" w:rsidR="005E612C" w:rsidRPr="00171D75" w:rsidRDefault="005E612C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2.3.2. Заблаговременно предоставлять Исполнителю необходимые документы для оказания услуг, перечисленных в п. 1.2. настоящего Договора.</w:t>
      </w:r>
    </w:p>
    <w:p w14:paraId="435746A7" w14:textId="3CD56626" w:rsidR="005E612C" w:rsidRPr="00171D75" w:rsidRDefault="005E612C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2.3.3. Своевременно производить оплату по настоящему Договору в соответствии с п.</w:t>
      </w:r>
      <w:r w:rsidR="008768A0" w:rsidRPr="00171D75">
        <w:rPr>
          <w:sz w:val="22"/>
          <w:szCs w:val="22"/>
        </w:rPr>
        <w:t xml:space="preserve"> 3.2</w:t>
      </w:r>
      <w:r w:rsidRPr="00171D75">
        <w:rPr>
          <w:sz w:val="22"/>
          <w:szCs w:val="22"/>
        </w:rPr>
        <w:t xml:space="preserve"> настоящего Договора.</w:t>
      </w:r>
    </w:p>
    <w:p w14:paraId="063E5362" w14:textId="77777777" w:rsidR="005E612C" w:rsidRPr="00171D75" w:rsidRDefault="005E612C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2.3.4. В течение </w:t>
      </w:r>
      <w:r w:rsidR="009B159A" w:rsidRPr="00171D75">
        <w:rPr>
          <w:sz w:val="22"/>
          <w:szCs w:val="22"/>
        </w:rPr>
        <w:t>3</w:t>
      </w:r>
      <w:r w:rsidRPr="00171D75">
        <w:rPr>
          <w:sz w:val="22"/>
          <w:szCs w:val="22"/>
        </w:rPr>
        <w:t>-</w:t>
      </w:r>
      <w:r w:rsidR="009B159A" w:rsidRPr="00171D75">
        <w:rPr>
          <w:sz w:val="22"/>
          <w:szCs w:val="22"/>
        </w:rPr>
        <w:t>х</w:t>
      </w:r>
      <w:r w:rsidRPr="00171D75">
        <w:rPr>
          <w:sz w:val="22"/>
          <w:szCs w:val="22"/>
        </w:rPr>
        <w:t xml:space="preserve"> дней с даты получения от Исполнителя Акта выполненных работ подписать его и передать один экземпляр Исполнителю или направить мотивированный отказ от его подписания. В противном случае Акт выполненных работ считается подписанным Заказчиком, а услуги - оказанными Исполнителем надлежащим образом.</w:t>
      </w:r>
    </w:p>
    <w:p w14:paraId="20117A7F" w14:textId="77777777" w:rsidR="005E612C" w:rsidRPr="00171D75" w:rsidRDefault="005E612C" w:rsidP="001C0BBD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</w:r>
    </w:p>
    <w:p w14:paraId="59950DD6" w14:textId="77777777" w:rsidR="005E612C" w:rsidRPr="00596A9F" w:rsidRDefault="005E612C" w:rsidP="005E612C">
      <w:pPr>
        <w:jc w:val="center"/>
        <w:rPr>
          <w:b/>
          <w:sz w:val="22"/>
          <w:szCs w:val="22"/>
        </w:rPr>
      </w:pPr>
      <w:r w:rsidRPr="00596A9F">
        <w:rPr>
          <w:b/>
          <w:sz w:val="22"/>
          <w:szCs w:val="22"/>
        </w:rPr>
        <w:t>Стоимость услуг и порядок расчетов</w:t>
      </w:r>
    </w:p>
    <w:p w14:paraId="4640B152" w14:textId="77777777" w:rsidR="005E612C" w:rsidRPr="00171D75" w:rsidRDefault="005E612C" w:rsidP="005E612C">
      <w:pPr>
        <w:jc w:val="center"/>
        <w:rPr>
          <w:sz w:val="22"/>
          <w:szCs w:val="22"/>
        </w:rPr>
      </w:pPr>
    </w:p>
    <w:p w14:paraId="3ADF63D1" w14:textId="77777777" w:rsidR="005E612C" w:rsidRPr="00171D75" w:rsidRDefault="005E612C" w:rsidP="005E612C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lastRenderedPageBreak/>
        <w:tab/>
        <w:t>3.1. Стоимость услуг исполнителя определяется следующим образом:</w:t>
      </w:r>
    </w:p>
    <w:p w14:paraId="27051847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3.1.1 Консультации юриста до 30 минут — 500 руб. </w:t>
      </w:r>
    </w:p>
    <w:p w14:paraId="09811CFC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3.1.2. Консультация юриста более 30 минут — 1000 руб.</w:t>
      </w:r>
    </w:p>
    <w:p w14:paraId="3941A413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3.1.3. Подготовка мотивированной претензии в рамках договорного спора — 2000 руб.</w:t>
      </w:r>
    </w:p>
    <w:p w14:paraId="26402D0B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3.1.4. Подготовка деловых писем правового характера:</w:t>
      </w:r>
    </w:p>
    <w:p w14:paraId="070CC50F" w14:textId="61BC9419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- до 2-х стр</w:t>
      </w:r>
      <w:r w:rsidR="008768A0" w:rsidRPr="00171D75">
        <w:rPr>
          <w:sz w:val="22"/>
          <w:szCs w:val="22"/>
        </w:rPr>
        <w:t>.</w:t>
      </w:r>
      <w:r w:rsidRPr="00171D75">
        <w:rPr>
          <w:sz w:val="22"/>
          <w:szCs w:val="22"/>
        </w:rPr>
        <w:t xml:space="preserve"> — 1000 руб.</w:t>
      </w:r>
    </w:p>
    <w:p w14:paraId="0FF07D8F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- свыше 2-х стр. — 1500 руб.</w:t>
      </w:r>
    </w:p>
    <w:p w14:paraId="180D97C4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3.1.5. Правовая экспертиза и при необходимости доработка действующего гражданско-правового </w:t>
      </w:r>
      <w:r w:rsidRPr="00171D75">
        <w:rPr>
          <w:sz w:val="22"/>
          <w:szCs w:val="22"/>
        </w:rPr>
        <w:tab/>
        <w:t>договора (не более 3-х стр.) — 1500 руб.</w:t>
      </w:r>
    </w:p>
    <w:p w14:paraId="5C83F240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3.1.6. Разработка нового гражданско-правового договора — 2500 руб.</w:t>
      </w:r>
    </w:p>
    <w:p w14:paraId="4CF155FE" w14:textId="1D714F1A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3.1.7. Правовая экспертиза и при необходимости доработка</w:t>
      </w:r>
      <w:bookmarkStart w:id="0" w:name="_GoBack"/>
      <w:bookmarkEnd w:id="0"/>
      <w:r w:rsidRPr="00171D75">
        <w:rPr>
          <w:sz w:val="22"/>
          <w:szCs w:val="22"/>
        </w:rPr>
        <w:t xml:space="preserve"> действующего трудового договора — </w:t>
      </w:r>
      <w:r w:rsidRPr="00171D75">
        <w:rPr>
          <w:sz w:val="22"/>
          <w:szCs w:val="22"/>
        </w:rPr>
        <w:tab/>
        <w:t>1500 руб.</w:t>
      </w:r>
    </w:p>
    <w:p w14:paraId="617CDBD2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3.1.8. Разработка нового трудового договора — 2500 руб.</w:t>
      </w:r>
    </w:p>
    <w:p w14:paraId="0E09EC5F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3.1.9. Правовая экспертиза и при необходимости доработка действующего регламента, положения, должностной инструкции и т.д.) — 1500 руб.</w:t>
      </w:r>
    </w:p>
    <w:p w14:paraId="2DBDAD43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3.1.10. Подготовка нового регламента, положения, должностной инструкции и т.д.  — 3500 руб.</w:t>
      </w:r>
    </w:p>
    <w:p w14:paraId="60ACB862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3.1.11. Проверка договора с контрагентом с составлением письменного заключения или протокола </w:t>
      </w:r>
      <w:r w:rsidRPr="00171D75">
        <w:rPr>
          <w:sz w:val="22"/>
          <w:szCs w:val="22"/>
        </w:rPr>
        <w:tab/>
        <w:t>разногласий:</w:t>
      </w:r>
    </w:p>
    <w:p w14:paraId="5D2A67A8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- до 3 страниц — 1200 руб.</w:t>
      </w:r>
    </w:p>
    <w:p w14:paraId="3ED792FD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- 4-8 страниц — 1800 руб.</w:t>
      </w:r>
    </w:p>
    <w:p w14:paraId="6F2ED085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- свыше 8 страниц — 2500 руб.</w:t>
      </w:r>
    </w:p>
    <w:p w14:paraId="72026BA2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3.1.12. Разработка/переработка учредительных документов юридического лица — 4 000 руб. (без сопровождения у нотариуса).</w:t>
      </w:r>
    </w:p>
    <w:p w14:paraId="61E826A7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3.1.13. Разработка/переработка документов юр</w:t>
      </w:r>
      <w:r w:rsidR="009B159A" w:rsidRPr="00171D75">
        <w:rPr>
          <w:sz w:val="22"/>
          <w:szCs w:val="22"/>
        </w:rPr>
        <w:t xml:space="preserve">идического </w:t>
      </w:r>
      <w:r w:rsidRPr="00171D75">
        <w:rPr>
          <w:sz w:val="22"/>
          <w:szCs w:val="22"/>
        </w:rPr>
        <w:t xml:space="preserve">лица (в связи со сменой участников, единоличного </w:t>
      </w:r>
      <w:r w:rsidRPr="00171D75">
        <w:rPr>
          <w:sz w:val="22"/>
          <w:szCs w:val="22"/>
        </w:rPr>
        <w:tab/>
        <w:t>исполнительного органа, сменой адреса, и т.д. — 3500 руб. (без сопровождения у нотариуса  в налоговой).</w:t>
      </w:r>
    </w:p>
    <w:p w14:paraId="221FB7CD" w14:textId="77777777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</w:r>
      <w:r w:rsidR="009B159A" w:rsidRPr="00171D75">
        <w:rPr>
          <w:sz w:val="22"/>
          <w:szCs w:val="22"/>
        </w:rPr>
        <w:t xml:space="preserve">3.1.14. </w:t>
      </w:r>
      <w:r w:rsidRPr="00171D75">
        <w:rPr>
          <w:sz w:val="22"/>
          <w:szCs w:val="22"/>
        </w:rPr>
        <w:t xml:space="preserve">Подготовка запросов в органы государственной власти и местного самоуправления — 1000 </w:t>
      </w:r>
      <w:r w:rsidR="009B159A" w:rsidRPr="00171D75">
        <w:rPr>
          <w:sz w:val="22"/>
          <w:szCs w:val="22"/>
        </w:rPr>
        <w:t>р</w:t>
      </w:r>
      <w:r w:rsidRPr="00171D75">
        <w:rPr>
          <w:sz w:val="22"/>
          <w:szCs w:val="22"/>
        </w:rPr>
        <w:t>уб.</w:t>
      </w:r>
    </w:p>
    <w:p w14:paraId="35DAF2DD" w14:textId="5063E77D" w:rsidR="00BD71DE" w:rsidRPr="00171D75" w:rsidRDefault="00BD71DE" w:rsidP="00BD71DE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</w:r>
      <w:r w:rsidR="009B159A" w:rsidRPr="00171D75">
        <w:rPr>
          <w:sz w:val="22"/>
          <w:szCs w:val="22"/>
        </w:rPr>
        <w:t>3.1.15. Оказание</w:t>
      </w:r>
      <w:r w:rsidRPr="00171D75">
        <w:rPr>
          <w:sz w:val="22"/>
          <w:szCs w:val="22"/>
        </w:rPr>
        <w:t xml:space="preserve"> иных услуг </w:t>
      </w:r>
      <w:r w:rsidR="00596A9F">
        <w:rPr>
          <w:sz w:val="22"/>
          <w:szCs w:val="22"/>
        </w:rPr>
        <w:t xml:space="preserve">– </w:t>
      </w:r>
      <w:r w:rsidRPr="00171D75">
        <w:rPr>
          <w:sz w:val="22"/>
          <w:szCs w:val="22"/>
        </w:rPr>
        <w:t>по договоренности.</w:t>
      </w:r>
    </w:p>
    <w:p w14:paraId="2BA3D563" w14:textId="35CF3107" w:rsidR="00044EE5" w:rsidRPr="00171D75" w:rsidRDefault="009B159A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3.2. </w:t>
      </w:r>
      <w:r w:rsidRPr="00216F95">
        <w:rPr>
          <w:b/>
          <w:sz w:val="22"/>
          <w:szCs w:val="22"/>
          <w:u w:val="single"/>
        </w:rPr>
        <w:t xml:space="preserve">Не позднее 5-го числа каждого месяца Заказчик обязуется вносить на счет Исполнителя </w:t>
      </w:r>
      <w:r w:rsidR="00BF2613" w:rsidRPr="00216F95">
        <w:rPr>
          <w:b/>
          <w:sz w:val="22"/>
          <w:szCs w:val="22"/>
          <w:u w:val="single"/>
        </w:rPr>
        <w:t>абонентскую плату</w:t>
      </w:r>
      <w:r w:rsidRPr="00216F95">
        <w:rPr>
          <w:b/>
          <w:sz w:val="22"/>
          <w:szCs w:val="22"/>
          <w:u w:val="single"/>
        </w:rPr>
        <w:t xml:space="preserve"> в размере 10 000 (десять тысяч) рублей</w:t>
      </w:r>
      <w:r w:rsidRPr="00171D75">
        <w:rPr>
          <w:sz w:val="22"/>
          <w:szCs w:val="22"/>
        </w:rPr>
        <w:t>.</w:t>
      </w:r>
      <w:r w:rsidR="00171D75" w:rsidRPr="00171D75">
        <w:rPr>
          <w:sz w:val="22"/>
          <w:szCs w:val="22"/>
        </w:rPr>
        <w:t xml:space="preserve"> Оплата вносится по следующим реквизитам: </w:t>
      </w:r>
    </w:p>
    <w:p w14:paraId="6898A97D" w14:textId="22EC6A24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Банк получателя: Краснодарское отделение № 8619 ПАО Сбербанк</w:t>
      </w:r>
    </w:p>
    <w:p w14:paraId="62B09E26" w14:textId="17CC462C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БИК Банка 040349602</w:t>
      </w:r>
    </w:p>
    <w:p w14:paraId="12ACCDD8" w14:textId="34CBF7C0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Кор.счет 3010181010000000</w:t>
      </w:r>
      <w:r w:rsidR="00D479C1">
        <w:rPr>
          <w:sz w:val="22"/>
          <w:szCs w:val="22"/>
        </w:rPr>
        <w:t>0</w:t>
      </w:r>
      <w:r w:rsidRPr="00171D75">
        <w:rPr>
          <w:sz w:val="22"/>
          <w:szCs w:val="22"/>
        </w:rPr>
        <w:t>602</w:t>
      </w:r>
    </w:p>
    <w:p w14:paraId="28AA44E8" w14:textId="21F65FBB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ИНН 7707083893</w:t>
      </w:r>
    </w:p>
    <w:p w14:paraId="03C341F5" w14:textId="6750ECC6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КПП 231043001</w:t>
      </w:r>
    </w:p>
    <w:p w14:paraId="269851F5" w14:textId="340B20D3" w:rsidR="00171D75" w:rsidRPr="00171D75" w:rsidRDefault="00171D75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Номер счета получателя: 40817810830003876121.</w:t>
      </w:r>
    </w:p>
    <w:p w14:paraId="473E0D48" w14:textId="396BC4DA" w:rsidR="00BF2613" w:rsidRPr="00171D75" w:rsidRDefault="009B159A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3.3. Окончательная стоимость оказанных услуг за прошедший месяц определяется на основании Акта выполненных работ.  В случае если стоимость оказанных услуг за предыдущий месяц </w:t>
      </w:r>
      <w:r w:rsidR="00BF2613" w:rsidRPr="00171D75">
        <w:rPr>
          <w:sz w:val="22"/>
          <w:szCs w:val="22"/>
        </w:rPr>
        <w:t xml:space="preserve">менее </w:t>
      </w:r>
      <w:r w:rsidR="008768A0" w:rsidRPr="00171D75">
        <w:rPr>
          <w:sz w:val="22"/>
          <w:szCs w:val="22"/>
        </w:rPr>
        <w:t>размера уплаченной абонентской платы, то</w:t>
      </w:r>
      <w:r w:rsidR="00BF2613" w:rsidRPr="00171D75">
        <w:rPr>
          <w:sz w:val="22"/>
          <w:szCs w:val="22"/>
        </w:rPr>
        <w:t xml:space="preserve"> в следующем периоде </w:t>
      </w:r>
      <w:r w:rsidR="008768A0" w:rsidRPr="00171D75">
        <w:rPr>
          <w:sz w:val="22"/>
          <w:szCs w:val="22"/>
        </w:rPr>
        <w:t xml:space="preserve">размер </w:t>
      </w:r>
      <w:r w:rsidR="00BF2613" w:rsidRPr="00171D75">
        <w:rPr>
          <w:sz w:val="22"/>
          <w:szCs w:val="22"/>
        </w:rPr>
        <w:t>абонентск</w:t>
      </w:r>
      <w:r w:rsidR="008768A0" w:rsidRPr="00171D75">
        <w:rPr>
          <w:sz w:val="22"/>
          <w:szCs w:val="22"/>
        </w:rPr>
        <w:t>ой</w:t>
      </w:r>
      <w:r w:rsidR="00BF2613" w:rsidRPr="00171D75">
        <w:rPr>
          <w:sz w:val="22"/>
          <w:szCs w:val="22"/>
        </w:rPr>
        <w:t xml:space="preserve"> плат</w:t>
      </w:r>
      <w:r w:rsidR="008768A0" w:rsidRPr="00171D75">
        <w:rPr>
          <w:sz w:val="22"/>
          <w:szCs w:val="22"/>
        </w:rPr>
        <w:t>ы, указанной в п 3.2 настоящего Договора,</w:t>
      </w:r>
      <w:r w:rsidR="00BF2613" w:rsidRPr="00171D75">
        <w:rPr>
          <w:sz w:val="22"/>
          <w:szCs w:val="22"/>
        </w:rPr>
        <w:t xml:space="preserve"> уменьшается</w:t>
      </w:r>
      <w:r w:rsidRPr="00171D75">
        <w:rPr>
          <w:sz w:val="22"/>
          <w:szCs w:val="22"/>
        </w:rPr>
        <w:t xml:space="preserve"> на сумму остатка оплаченных средств за предыдущий период. В случае если стоимость</w:t>
      </w:r>
      <w:r w:rsidR="008768A0" w:rsidRPr="00171D75">
        <w:rPr>
          <w:sz w:val="22"/>
          <w:szCs w:val="22"/>
        </w:rPr>
        <w:t xml:space="preserve"> фактически</w:t>
      </w:r>
      <w:r w:rsidRPr="00171D75">
        <w:rPr>
          <w:sz w:val="22"/>
          <w:szCs w:val="22"/>
        </w:rPr>
        <w:t xml:space="preserve"> оказанных услуг превыси</w:t>
      </w:r>
      <w:r w:rsidR="00BF2613" w:rsidRPr="00171D75">
        <w:rPr>
          <w:sz w:val="22"/>
          <w:szCs w:val="22"/>
        </w:rPr>
        <w:t>ла уплаченную за предыдущий месяц абонентскую плату, Заказчик производит доплату стоимости оказанных услуг, превышающих размер уплаченной абонентской платы за предыдущий период.</w:t>
      </w:r>
    </w:p>
    <w:p w14:paraId="32906696" w14:textId="0DFC7A44" w:rsidR="00BF2613" w:rsidRPr="00171D75" w:rsidRDefault="00BF2613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3.4. Стоимость услуг </w:t>
      </w:r>
      <w:r w:rsidR="008768A0" w:rsidRPr="00171D75">
        <w:rPr>
          <w:sz w:val="22"/>
          <w:szCs w:val="22"/>
        </w:rPr>
        <w:t xml:space="preserve">Исполнителя, согласованная Сторонами в п 3.1 настоящего Договора </w:t>
      </w:r>
      <w:r w:rsidRPr="00171D75">
        <w:rPr>
          <w:sz w:val="22"/>
          <w:szCs w:val="22"/>
        </w:rPr>
        <w:t>может быть изменена по Соглашению Сторон.</w:t>
      </w:r>
    </w:p>
    <w:p w14:paraId="68BC63C1" w14:textId="77777777" w:rsidR="00BF2613" w:rsidRPr="00171D75" w:rsidRDefault="00BF2613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3.5. Все платежи в случае прекращения действия настоящего Договора должны быть осуществлены не позднее 5-ти банковских дней со дня прекращения его действия.</w:t>
      </w:r>
    </w:p>
    <w:p w14:paraId="1E4BC619" w14:textId="5744591C" w:rsidR="009B159A" w:rsidRPr="00171D75" w:rsidRDefault="00BF2613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3.6. В случае невозможности исполнения услуг, возникшей по вине Исполнителя, абонентская плата за период, в течение которого услуги не оказывались, подлежат зачету в счет абонентской платы за следующий аналогичный период.</w:t>
      </w:r>
      <w:r w:rsidR="009B159A" w:rsidRPr="00171D75">
        <w:rPr>
          <w:sz w:val="22"/>
          <w:szCs w:val="22"/>
        </w:rPr>
        <w:t xml:space="preserve"> </w:t>
      </w:r>
    </w:p>
    <w:p w14:paraId="5BFB5E89" w14:textId="77777777" w:rsidR="00044EE5" w:rsidRPr="00171D75" w:rsidRDefault="00044EE5" w:rsidP="00B90A64">
      <w:pPr>
        <w:jc w:val="both"/>
        <w:rPr>
          <w:sz w:val="22"/>
          <w:szCs w:val="22"/>
        </w:rPr>
      </w:pPr>
    </w:p>
    <w:p w14:paraId="5566831D" w14:textId="77777777" w:rsidR="00044EE5" w:rsidRPr="004B438F" w:rsidRDefault="00BF2613" w:rsidP="00BF2613">
      <w:pPr>
        <w:jc w:val="center"/>
        <w:rPr>
          <w:b/>
          <w:sz w:val="22"/>
          <w:szCs w:val="22"/>
        </w:rPr>
      </w:pPr>
      <w:r w:rsidRPr="004B438F">
        <w:rPr>
          <w:b/>
          <w:sz w:val="22"/>
          <w:szCs w:val="22"/>
        </w:rPr>
        <w:t>Ответственность Сторон</w:t>
      </w:r>
    </w:p>
    <w:p w14:paraId="58C0C51A" w14:textId="77777777" w:rsidR="00BF2613" w:rsidRPr="00171D75" w:rsidRDefault="00BF2613" w:rsidP="00BF2613">
      <w:pPr>
        <w:jc w:val="center"/>
        <w:rPr>
          <w:sz w:val="22"/>
          <w:szCs w:val="22"/>
        </w:rPr>
      </w:pPr>
    </w:p>
    <w:p w14:paraId="765660EA" w14:textId="77777777" w:rsidR="00BF2613" w:rsidRPr="00171D75" w:rsidRDefault="00BF2613" w:rsidP="00BF2613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4.1. Стороны несут ответственность в соответствии с настоящим Договором и действующим законодательством Российской Федерации.</w:t>
      </w:r>
    </w:p>
    <w:p w14:paraId="6AD0F57B" w14:textId="77777777" w:rsidR="00BF2613" w:rsidRPr="00171D75" w:rsidRDefault="00BF2613" w:rsidP="00BF2613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4.2. </w:t>
      </w:r>
      <w:r w:rsidR="00A2774C" w:rsidRPr="00171D75">
        <w:rPr>
          <w:sz w:val="22"/>
          <w:szCs w:val="22"/>
        </w:rPr>
        <w:t>Сторона, разгласившая служебную или коммерческую тайну, конфиденциальную информацию, обязана возместить причиненные в связи с этим убытки другой Стороне.</w:t>
      </w:r>
    </w:p>
    <w:p w14:paraId="6D664EEA" w14:textId="77777777" w:rsidR="00A2774C" w:rsidRPr="00171D75" w:rsidRDefault="00A2774C" w:rsidP="00BF2613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4.3. За просрочку внесения платежей в соответствии с настоящим Договором Заказчик уплачивает Исполнителю пени в размере 1 % от суммы невнесенного платежа за каждый день просрочки.</w:t>
      </w:r>
    </w:p>
    <w:p w14:paraId="08EE621E" w14:textId="77777777" w:rsidR="00044EE5" w:rsidRPr="00171D75" w:rsidRDefault="00A2774C" w:rsidP="00B90A64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lastRenderedPageBreak/>
        <w:tab/>
        <w:t>4.4.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обстоятельств чрезвычайного характера, таких как: наводнение, пожар, землетрясение и другие природные явления, а также война, военные действия, блокада, запретительные действия властей и акты государственных органов, которые Стороны не могли предвидеть и предотвратить.</w:t>
      </w:r>
    </w:p>
    <w:p w14:paraId="3C36DD29" w14:textId="77777777" w:rsidR="00A2774C" w:rsidRPr="00171D75" w:rsidRDefault="00A2774C" w:rsidP="00B90A64">
      <w:pPr>
        <w:jc w:val="both"/>
        <w:rPr>
          <w:sz w:val="22"/>
          <w:szCs w:val="22"/>
        </w:rPr>
      </w:pPr>
    </w:p>
    <w:p w14:paraId="1FCF3395" w14:textId="77777777" w:rsidR="00A2774C" w:rsidRPr="004B438F" w:rsidRDefault="00A2774C" w:rsidP="00A2774C">
      <w:pPr>
        <w:jc w:val="center"/>
        <w:rPr>
          <w:b/>
          <w:sz w:val="22"/>
          <w:szCs w:val="22"/>
        </w:rPr>
      </w:pPr>
      <w:r w:rsidRPr="004B438F">
        <w:rPr>
          <w:b/>
          <w:sz w:val="22"/>
          <w:szCs w:val="22"/>
        </w:rPr>
        <w:t>Действие договора</w:t>
      </w:r>
    </w:p>
    <w:p w14:paraId="6AFA8BC1" w14:textId="77777777" w:rsidR="00A2774C" w:rsidRPr="00171D75" w:rsidRDefault="00A2774C" w:rsidP="00A2774C">
      <w:pPr>
        <w:jc w:val="center"/>
        <w:rPr>
          <w:sz w:val="22"/>
          <w:szCs w:val="22"/>
        </w:rPr>
      </w:pPr>
    </w:p>
    <w:p w14:paraId="28D066E6" w14:textId="77777777" w:rsidR="00A2774C" w:rsidRPr="00171D75" w:rsidRDefault="00A2774C" w:rsidP="00A2774C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 xml:space="preserve">5.1. Настоящий договор вступает в силу с даты его подписания </w:t>
      </w:r>
      <w:r w:rsidR="00485A6E" w:rsidRPr="00171D75">
        <w:rPr>
          <w:sz w:val="22"/>
          <w:szCs w:val="22"/>
        </w:rPr>
        <w:t>и действует до 31 декабря 2021 года. Если за 1 (один) месяц до даты истечения срока действия настоящего Договора ни одна из Сторон не заявит в письменном виде о своем желании расторгнуть его и после истечения срока его действия оказание Исполнителем услуг и их оплата Заказчиком продолжается, то Договор считается пролонгированным на неопределенный срок.</w:t>
      </w:r>
    </w:p>
    <w:p w14:paraId="5E083BBA" w14:textId="29EB2C4A" w:rsidR="00485A6E" w:rsidRPr="00171D75" w:rsidRDefault="00485A6E" w:rsidP="00A2774C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5.2. Настоящий Договор может быть расторгну</w:t>
      </w:r>
      <w:r w:rsidR="008768A0" w:rsidRPr="00171D75">
        <w:rPr>
          <w:sz w:val="22"/>
          <w:szCs w:val="22"/>
        </w:rPr>
        <w:t>т</w:t>
      </w:r>
      <w:r w:rsidRPr="00171D75">
        <w:rPr>
          <w:sz w:val="22"/>
          <w:szCs w:val="22"/>
        </w:rPr>
        <w:t xml:space="preserve"> досрочно по соглашению Сторон, либо по инициативе одной из Сторон с письменным уведомлением об этом другой Стороны не позднее чем за 1 (один) месяц до дня расторжения Договора</w:t>
      </w:r>
      <w:r w:rsidR="00AF4F0A" w:rsidRPr="00171D75">
        <w:rPr>
          <w:sz w:val="22"/>
          <w:szCs w:val="22"/>
        </w:rPr>
        <w:t>.</w:t>
      </w:r>
    </w:p>
    <w:p w14:paraId="7CE834EB" w14:textId="77777777" w:rsidR="00AF4F0A" w:rsidRPr="00171D75" w:rsidRDefault="00AF4F0A" w:rsidP="00A2774C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5.3. Заказчик вправе отказаться от исполнения Договора при условии оплаты Исполнителю фактически понесенных расходов.</w:t>
      </w:r>
    </w:p>
    <w:p w14:paraId="73432037" w14:textId="77777777" w:rsidR="00AF4F0A" w:rsidRPr="00171D75" w:rsidRDefault="00AF4F0A" w:rsidP="00A2774C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5.4. Исполнитель вправе отказаться от исполнения обязательств по Договору при условии выполнения всех услуг, переданных ему на исполнение Заказчиком на момент отказа от исполнения Договора.</w:t>
      </w:r>
    </w:p>
    <w:p w14:paraId="7137E021" w14:textId="77777777" w:rsidR="00AF4F0A" w:rsidRPr="00171D75" w:rsidRDefault="00AF4F0A" w:rsidP="00A2774C">
      <w:pPr>
        <w:jc w:val="both"/>
        <w:rPr>
          <w:sz w:val="22"/>
          <w:szCs w:val="22"/>
        </w:rPr>
      </w:pPr>
    </w:p>
    <w:p w14:paraId="079E3F76" w14:textId="77777777" w:rsidR="00AF4F0A" w:rsidRPr="004B438F" w:rsidRDefault="00AF4F0A" w:rsidP="00AF4F0A">
      <w:pPr>
        <w:jc w:val="center"/>
        <w:rPr>
          <w:b/>
          <w:sz w:val="22"/>
          <w:szCs w:val="22"/>
        </w:rPr>
      </w:pPr>
      <w:r w:rsidRPr="004B438F">
        <w:rPr>
          <w:b/>
          <w:sz w:val="22"/>
          <w:szCs w:val="22"/>
        </w:rPr>
        <w:t>Заключительные положения</w:t>
      </w:r>
    </w:p>
    <w:p w14:paraId="5CF553E1" w14:textId="77777777" w:rsidR="00AF4F0A" w:rsidRPr="00171D75" w:rsidRDefault="00AF4F0A" w:rsidP="00AF4F0A">
      <w:pPr>
        <w:jc w:val="center"/>
        <w:rPr>
          <w:sz w:val="22"/>
          <w:szCs w:val="22"/>
        </w:rPr>
      </w:pPr>
    </w:p>
    <w:p w14:paraId="4A9FB98D" w14:textId="77777777" w:rsidR="00AF4F0A" w:rsidRPr="00171D75" w:rsidRDefault="00AF4F0A" w:rsidP="00AF4F0A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6.1. Все споры и разногласия разрешаются Сторонами путем переговоров, в случае недостижения согласия - в судебном порядке в соответствии с действующим законодательством Российской Федерации.</w:t>
      </w:r>
    </w:p>
    <w:p w14:paraId="6C9E35C1" w14:textId="77777777" w:rsidR="00AF4F0A" w:rsidRPr="00171D75" w:rsidRDefault="00AF4F0A" w:rsidP="00AF4F0A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6.2.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0C811DA9" w14:textId="77777777" w:rsidR="00AF4F0A" w:rsidRPr="00171D75" w:rsidRDefault="00AF4F0A" w:rsidP="00AF4F0A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6.3. Любые изменения и дополнения к настоящему Договору действительны при условии, если они совершены в письменной форме.</w:t>
      </w:r>
    </w:p>
    <w:p w14:paraId="505B8947" w14:textId="77777777" w:rsidR="00AF4F0A" w:rsidRPr="00171D75" w:rsidRDefault="00AF4F0A" w:rsidP="00AF4F0A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  <w:t>6.4. Настоящий Договор составлен в двух экземплярах, имеющих одинаковую юридическую силу, по одному для каждой из Сторон.</w:t>
      </w:r>
    </w:p>
    <w:p w14:paraId="62AE3B10" w14:textId="77777777" w:rsidR="00AF4F0A" w:rsidRPr="00171D75" w:rsidRDefault="00AF4F0A" w:rsidP="00AF4F0A">
      <w:pPr>
        <w:jc w:val="both"/>
        <w:rPr>
          <w:sz w:val="22"/>
          <w:szCs w:val="22"/>
        </w:rPr>
      </w:pPr>
      <w:r w:rsidRPr="00171D75">
        <w:rPr>
          <w:sz w:val="22"/>
          <w:szCs w:val="22"/>
        </w:rPr>
        <w:tab/>
      </w:r>
      <w:r w:rsidRPr="00171D75">
        <w:rPr>
          <w:sz w:val="22"/>
          <w:szCs w:val="22"/>
        </w:rPr>
        <w:tab/>
      </w:r>
    </w:p>
    <w:p w14:paraId="1E0D744A" w14:textId="2782C9C8" w:rsidR="001C6377" w:rsidRPr="00BD1596" w:rsidRDefault="00BD1596" w:rsidP="00BD159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Адреса и реквизиты с</w:t>
      </w:r>
      <w:r w:rsidR="00AF4F0A" w:rsidRPr="00BD1596">
        <w:rPr>
          <w:b/>
          <w:sz w:val="22"/>
          <w:szCs w:val="22"/>
        </w:rPr>
        <w:t>торон</w:t>
      </w:r>
    </w:p>
    <w:p w14:paraId="73DF883B" w14:textId="617A3E23" w:rsidR="00B03AC0" w:rsidRDefault="00B03AC0" w:rsidP="003301CE">
      <w:pPr>
        <w:jc w:val="center"/>
        <w:rPr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431486" w14:paraId="42184931" w14:textId="77777777" w:rsidTr="00431486">
        <w:tc>
          <w:tcPr>
            <w:tcW w:w="5211" w:type="dxa"/>
          </w:tcPr>
          <w:p w14:paraId="651FF91C" w14:textId="11FBCC73" w:rsidR="00431486" w:rsidRDefault="00431486" w:rsidP="00B03AC0">
            <w:pPr>
              <w:rPr>
                <w:sz w:val="22"/>
                <w:szCs w:val="22"/>
              </w:rPr>
            </w:pPr>
            <w:r w:rsidRPr="004F2154">
              <w:rPr>
                <w:b/>
                <w:sz w:val="22"/>
                <w:szCs w:val="22"/>
              </w:rPr>
              <w:t>Заказчик</w:t>
            </w:r>
            <w:r w:rsidRPr="00171D75">
              <w:rPr>
                <w:sz w:val="22"/>
                <w:szCs w:val="22"/>
              </w:rPr>
              <w:t>:</w:t>
            </w:r>
          </w:p>
        </w:tc>
        <w:tc>
          <w:tcPr>
            <w:tcW w:w="5211" w:type="dxa"/>
          </w:tcPr>
          <w:p w14:paraId="16A48F40" w14:textId="41C4D4E2" w:rsidR="00431486" w:rsidRDefault="00431486" w:rsidP="00B03AC0">
            <w:pPr>
              <w:rPr>
                <w:sz w:val="22"/>
                <w:szCs w:val="22"/>
              </w:rPr>
            </w:pPr>
            <w:r w:rsidRPr="004F2154">
              <w:rPr>
                <w:b/>
                <w:sz w:val="22"/>
                <w:szCs w:val="22"/>
              </w:rPr>
              <w:t>Исполнитель</w:t>
            </w:r>
            <w:r w:rsidRPr="00171D75">
              <w:rPr>
                <w:sz w:val="22"/>
                <w:szCs w:val="22"/>
              </w:rPr>
              <w:t>:</w:t>
            </w:r>
          </w:p>
        </w:tc>
      </w:tr>
      <w:tr w:rsidR="00431486" w:rsidRPr="00131A29" w14:paraId="21C9AF42" w14:textId="77777777" w:rsidTr="00431486">
        <w:tc>
          <w:tcPr>
            <w:tcW w:w="5211" w:type="dxa"/>
          </w:tcPr>
          <w:p w14:paraId="4EABAEE3" w14:textId="546C3C1B" w:rsidR="00431486" w:rsidRDefault="00431486" w:rsidP="00B03AC0">
            <w:pPr>
              <w:rPr>
                <w:sz w:val="22"/>
                <w:szCs w:val="22"/>
              </w:rPr>
            </w:pPr>
          </w:p>
          <w:p w14:paraId="4457FCE6" w14:textId="77777777" w:rsidR="00431486" w:rsidRDefault="00431486" w:rsidP="00B03AC0">
            <w:pPr>
              <w:rPr>
                <w:sz w:val="22"/>
                <w:szCs w:val="22"/>
              </w:rPr>
            </w:pPr>
          </w:p>
          <w:p w14:paraId="23761D3C" w14:textId="77777777" w:rsidR="00431486" w:rsidRDefault="00431486" w:rsidP="00B03AC0">
            <w:pPr>
              <w:rPr>
                <w:sz w:val="22"/>
                <w:szCs w:val="22"/>
              </w:rPr>
            </w:pPr>
          </w:p>
          <w:p w14:paraId="38BCA675" w14:textId="7E8DDD77" w:rsidR="00431486" w:rsidRDefault="00431486" w:rsidP="00B03AC0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40C97BBA" w14:textId="7A4E38F9" w:rsidR="00431486" w:rsidRDefault="00431486" w:rsidP="00B03AC0">
            <w:pPr>
              <w:rPr>
                <w:sz w:val="22"/>
                <w:szCs w:val="22"/>
              </w:rPr>
            </w:pPr>
            <w:r w:rsidRPr="00171D75">
              <w:rPr>
                <w:sz w:val="22"/>
                <w:szCs w:val="22"/>
              </w:rPr>
              <w:t xml:space="preserve">Кизельбашева Алла Аркадьевна </w:t>
            </w:r>
          </w:p>
          <w:p w14:paraId="26F2EB9E" w14:textId="77777777" w:rsidR="00431486" w:rsidRDefault="00431486" w:rsidP="00B03AC0">
            <w:pPr>
              <w:rPr>
                <w:sz w:val="22"/>
                <w:szCs w:val="22"/>
              </w:rPr>
            </w:pPr>
            <w:r w:rsidRPr="00171D75">
              <w:rPr>
                <w:sz w:val="22"/>
                <w:szCs w:val="22"/>
              </w:rPr>
              <w:t xml:space="preserve">ИНН 631803651536 </w:t>
            </w:r>
          </w:p>
          <w:p w14:paraId="2203A1D6" w14:textId="041C40B9" w:rsidR="00431486" w:rsidRDefault="00431486" w:rsidP="00B03AC0">
            <w:pPr>
              <w:rPr>
                <w:sz w:val="22"/>
                <w:szCs w:val="22"/>
              </w:rPr>
            </w:pPr>
            <w:r w:rsidRPr="00171D75">
              <w:rPr>
                <w:sz w:val="22"/>
                <w:szCs w:val="22"/>
              </w:rPr>
              <w:t>Адрес: Краснодарский край,</w:t>
            </w:r>
            <w:r w:rsidR="00161EDF">
              <w:rPr>
                <w:sz w:val="22"/>
                <w:szCs w:val="22"/>
              </w:rPr>
              <w:t xml:space="preserve"> </w:t>
            </w:r>
            <w:r w:rsidRPr="00171D75">
              <w:rPr>
                <w:sz w:val="22"/>
                <w:szCs w:val="22"/>
              </w:rPr>
              <w:t>Новокубанский</w:t>
            </w:r>
          </w:p>
          <w:p w14:paraId="0D94E36F" w14:textId="37534B04" w:rsidR="00431486" w:rsidRDefault="00131A29" w:rsidP="00B03AC0">
            <w:pPr>
              <w:rPr>
                <w:sz w:val="22"/>
                <w:szCs w:val="22"/>
              </w:rPr>
            </w:pPr>
            <w:r w:rsidRPr="00171D75">
              <w:rPr>
                <w:sz w:val="22"/>
                <w:szCs w:val="22"/>
              </w:rPr>
              <w:t>район, пос.</w:t>
            </w:r>
            <w:r>
              <w:rPr>
                <w:sz w:val="22"/>
                <w:szCs w:val="22"/>
              </w:rPr>
              <w:t xml:space="preserve"> </w:t>
            </w:r>
            <w:r w:rsidRPr="00171D75">
              <w:rPr>
                <w:sz w:val="22"/>
                <w:szCs w:val="22"/>
              </w:rPr>
              <w:t>Прикубанский, ул. Тихая, 32/1</w:t>
            </w:r>
          </w:p>
          <w:p w14:paraId="3170697E" w14:textId="756F3FFF" w:rsidR="00131A29" w:rsidRPr="004E0083" w:rsidRDefault="00131A29" w:rsidP="00B03AC0">
            <w:pPr>
              <w:rPr>
                <w:sz w:val="22"/>
                <w:szCs w:val="22"/>
                <w:lang w:val="en-US"/>
              </w:rPr>
            </w:pPr>
            <w:r w:rsidRPr="00171D75">
              <w:rPr>
                <w:sz w:val="22"/>
                <w:szCs w:val="22"/>
              </w:rPr>
              <w:t>тел</w:t>
            </w:r>
            <w:r>
              <w:rPr>
                <w:sz w:val="22"/>
                <w:szCs w:val="22"/>
                <w:lang w:val="en-US"/>
              </w:rPr>
              <w:t>. 8-9</w:t>
            </w:r>
            <w:r w:rsidRPr="004E0083">
              <w:rPr>
                <w:sz w:val="22"/>
                <w:szCs w:val="22"/>
                <w:lang w:val="en-US"/>
              </w:rPr>
              <w:t>95</w:t>
            </w:r>
            <w:r>
              <w:rPr>
                <w:sz w:val="22"/>
                <w:szCs w:val="22"/>
                <w:lang w:val="en-US"/>
              </w:rPr>
              <w:t>-</w:t>
            </w:r>
            <w:r w:rsidRPr="004E0083">
              <w:rPr>
                <w:sz w:val="22"/>
                <w:szCs w:val="22"/>
                <w:lang w:val="en-US"/>
              </w:rPr>
              <w:t>005</w:t>
            </w:r>
            <w:r>
              <w:rPr>
                <w:sz w:val="22"/>
                <w:szCs w:val="22"/>
                <w:lang w:val="en-US"/>
              </w:rPr>
              <w:t>-</w:t>
            </w:r>
            <w:r w:rsidRPr="004E0083">
              <w:rPr>
                <w:sz w:val="22"/>
                <w:szCs w:val="22"/>
                <w:lang w:val="en-US"/>
              </w:rPr>
              <w:t>37</w:t>
            </w:r>
            <w:r>
              <w:rPr>
                <w:sz w:val="22"/>
                <w:szCs w:val="22"/>
                <w:lang w:val="en-US"/>
              </w:rPr>
              <w:t>-</w:t>
            </w:r>
            <w:r w:rsidRPr="004E0083">
              <w:rPr>
                <w:sz w:val="22"/>
                <w:szCs w:val="22"/>
                <w:lang w:val="en-US"/>
              </w:rPr>
              <w:t>00</w:t>
            </w:r>
          </w:p>
          <w:p w14:paraId="1171B8D0" w14:textId="47F70C94" w:rsidR="00131A29" w:rsidRDefault="00131A29" w:rsidP="00B03AC0">
            <w:pPr>
              <w:rPr>
                <w:rStyle w:val="af1"/>
                <w:sz w:val="22"/>
                <w:szCs w:val="22"/>
                <w:lang w:val="en-US"/>
              </w:rPr>
            </w:pPr>
            <w:r w:rsidRPr="00171D75">
              <w:rPr>
                <w:sz w:val="22"/>
                <w:szCs w:val="22"/>
                <w:lang w:val="en-US"/>
              </w:rPr>
              <w:t>e</w:t>
            </w:r>
            <w:r w:rsidRPr="002734FE">
              <w:rPr>
                <w:sz w:val="22"/>
                <w:szCs w:val="22"/>
                <w:lang w:val="en-US"/>
              </w:rPr>
              <w:t>-</w:t>
            </w:r>
            <w:r w:rsidRPr="00171D75">
              <w:rPr>
                <w:sz w:val="22"/>
                <w:szCs w:val="22"/>
                <w:lang w:val="en-US"/>
              </w:rPr>
              <w:t>mail</w:t>
            </w:r>
            <w:r w:rsidRPr="002734FE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171D75">
                <w:rPr>
                  <w:rStyle w:val="af1"/>
                  <w:sz w:val="22"/>
                  <w:szCs w:val="22"/>
                  <w:lang w:val="en-US"/>
                </w:rPr>
                <w:t>kaa</w:t>
              </w:r>
              <w:r w:rsidRPr="002734FE">
                <w:rPr>
                  <w:rStyle w:val="af1"/>
                  <w:sz w:val="22"/>
                  <w:szCs w:val="22"/>
                  <w:lang w:val="en-US"/>
                </w:rPr>
                <w:t>-</w:t>
              </w:r>
              <w:r w:rsidRPr="00171D75">
                <w:rPr>
                  <w:rStyle w:val="af1"/>
                  <w:sz w:val="22"/>
                  <w:szCs w:val="22"/>
                  <w:lang w:val="en-US"/>
                </w:rPr>
                <w:t>al</w:t>
              </w:r>
              <w:r w:rsidRPr="002734FE">
                <w:rPr>
                  <w:rStyle w:val="af1"/>
                  <w:sz w:val="22"/>
                  <w:szCs w:val="22"/>
                  <w:lang w:val="en-US"/>
                </w:rPr>
                <w:t>@</w:t>
              </w:r>
              <w:r w:rsidRPr="00171D75">
                <w:rPr>
                  <w:rStyle w:val="af1"/>
                  <w:sz w:val="22"/>
                  <w:szCs w:val="22"/>
                  <w:lang w:val="en-US"/>
                </w:rPr>
                <w:t>mail</w:t>
              </w:r>
              <w:r w:rsidRPr="002734FE">
                <w:rPr>
                  <w:rStyle w:val="af1"/>
                  <w:sz w:val="22"/>
                  <w:szCs w:val="22"/>
                  <w:lang w:val="en-US"/>
                </w:rPr>
                <w:t>.</w:t>
              </w:r>
              <w:r w:rsidRPr="00171D75">
                <w:rPr>
                  <w:rStyle w:val="af1"/>
                  <w:sz w:val="22"/>
                  <w:szCs w:val="22"/>
                  <w:lang w:val="en-US"/>
                </w:rPr>
                <w:t>ru</w:t>
              </w:r>
            </w:hyperlink>
          </w:p>
          <w:p w14:paraId="4C31132F" w14:textId="77777777" w:rsidR="00431486" w:rsidRDefault="00131A29" w:rsidP="00B03AC0">
            <w:pPr>
              <w:rPr>
                <w:sz w:val="22"/>
                <w:szCs w:val="22"/>
                <w:lang w:val="en-US"/>
              </w:rPr>
            </w:pPr>
            <w:r w:rsidRPr="00E30422">
              <w:rPr>
                <w:rStyle w:val="af1"/>
                <w:color w:val="auto"/>
                <w:sz w:val="22"/>
                <w:szCs w:val="22"/>
                <w:u w:val="none"/>
              </w:rPr>
              <w:t>сайт:</w:t>
            </w:r>
            <w:r w:rsidR="00E30422">
              <w:rPr>
                <w:rStyle w:val="af1"/>
                <w:color w:val="auto"/>
                <w:sz w:val="22"/>
                <w:szCs w:val="22"/>
                <w:u w:val="none"/>
              </w:rPr>
              <w:t xml:space="preserve"> </w:t>
            </w:r>
            <w:r w:rsidR="00E30422">
              <w:rPr>
                <w:rStyle w:val="af1"/>
                <w:sz w:val="22"/>
                <w:szCs w:val="22"/>
                <w:lang w:val="en-US"/>
              </w:rPr>
              <w:t xml:space="preserve">iusov.ru </w:t>
            </w:r>
          </w:p>
          <w:p w14:paraId="384A9F2F" w14:textId="5B8303AE" w:rsidR="00E30422" w:rsidRPr="00131A29" w:rsidRDefault="00E30422" w:rsidP="00B03AC0">
            <w:pPr>
              <w:rPr>
                <w:sz w:val="22"/>
                <w:szCs w:val="22"/>
                <w:lang w:val="en-US"/>
              </w:rPr>
            </w:pPr>
          </w:p>
        </w:tc>
      </w:tr>
      <w:tr w:rsidR="00F12EC4" w:rsidRPr="00131A29" w14:paraId="7CBE1D8B" w14:textId="77777777" w:rsidTr="00431486">
        <w:tc>
          <w:tcPr>
            <w:tcW w:w="5211" w:type="dxa"/>
          </w:tcPr>
          <w:p w14:paraId="683634C6" w14:textId="7893CE30" w:rsidR="00F12EC4" w:rsidRDefault="00F12EC4" w:rsidP="00B03AC0">
            <w:pPr>
              <w:rPr>
                <w:sz w:val="22"/>
                <w:szCs w:val="22"/>
              </w:rPr>
            </w:pPr>
          </w:p>
          <w:p w14:paraId="595A028B" w14:textId="0E8C8DAF" w:rsidR="00F12EC4" w:rsidRDefault="007155CA" w:rsidP="00B03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r w:rsidR="00F12EC4" w:rsidRPr="00171D75">
              <w:rPr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>/__________________/</w:t>
            </w:r>
            <w:r w:rsidR="00F12EC4" w:rsidRPr="00171D75">
              <w:rPr>
                <w:sz w:val="22"/>
                <w:szCs w:val="22"/>
              </w:rPr>
              <w:tab/>
            </w:r>
          </w:p>
          <w:p w14:paraId="6C2161FF" w14:textId="24804726" w:rsidR="00F12EC4" w:rsidRDefault="00F12EC4" w:rsidP="00B03AC0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</w:tcPr>
          <w:p w14:paraId="77CE61B2" w14:textId="77777777" w:rsidR="00F12EC4" w:rsidRDefault="00F12EC4" w:rsidP="00F12EC4">
            <w:pPr>
              <w:jc w:val="both"/>
              <w:rPr>
                <w:sz w:val="22"/>
                <w:szCs w:val="22"/>
              </w:rPr>
            </w:pPr>
          </w:p>
          <w:p w14:paraId="786F288C" w14:textId="3C556B8A" w:rsidR="00F12EC4" w:rsidRPr="00171D75" w:rsidRDefault="007155CA" w:rsidP="00F12E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Подпись </w:t>
            </w:r>
            <w:r w:rsidR="00F12EC4" w:rsidRPr="00171D75">
              <w:rPr>
                <w:sz w:val="22"/>
                <w:szCs w:val="22"/>
              </w:rPr>
              <w:t>________________</w:t>
            </w:r>
            <w:r>
              <w:rPr>
                <w:sz w:val="22"/>
                <w:szCs w:val="22"/>
              </w:rPr>
              <w:t>/_______________/</w:t>
            </w:r>
          </w:p>
          <w:p w14:paraId="57B959FD" w14:textId="77777777" w:rsidR="00F12EC4" w:rsidRPr="00171D75" w:rsidRDefault="00F12EC4" w:rsidP="00B03AC0">
            <w:pPr>
              <w:rPr>
                <w:sz w:val="22"/>
                <w:szCs w:val="22"/>
              </w:rPr>
            </w:pPr>
          </w:p>
        </w:tc>
      </w:tr>
    </w:tbl>
    <w:p w14:paraId="2A2B56F2" w14:textId="5BB34C17" w:rsidR="00F12EC4" w:rsidRPr="00171D75" w:rsidRDefault="00F12EC4" w:rsidP="00B90A64">
      <w:pPr>
        <w:jc w:val="both"/>
        <w:rPr>
          <w:sz w:val="22"/>
          <w:szCs w:val="22"/>
        </w:rPr>
      </w:pPr>
    </w:p>
    <w:p w14:paraId="04645032" w14:textId="77777777" w:rsidR="00A54DA6" w:rsidRDefault="00A54DA6" w:rsidP="00B90A64">
      <w:pPr>
        <w:jc w:val="both"/>
        <w:rPr>
          <w:sz w:val="24"/>
          <w:szCs w:val="24"/>
        </w:rPr>
      </w:pPr>
    </w:p>
    <w:sectPr w:rsidR="00A54DA6" w:rsidSect="00FC4CB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67" w:right="567" w:bottom="567" w:left="1134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044EE" w14:textId="77777777" w:rsidR="00F77BA7" w:rsidRDefault="00F77BA7">
      <w:r>
        <w:separator/>
      </w:r>
    </w:p>
  </w:endnote>
  <w:endnote w:type="continuationSeparator" w:id="0">
    <w:p w14:paraId="2BBD81DF" w14:textId="77777777" w:rsidR="00F77BA7" w:rsidRDefault="00F7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4D3B2" w14:textId="77777777" w:rsidR="001617CB" w:rsidRDefault="00FF64C3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17C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89A3165" w14:textId="77777777" w:rsidR="001617CB" w:rsidRDefault="001617C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5591438"/>
      <w:docPartObj>
        <w:docPartGallery w:val="Page Numbers (Bottom of Page)"/>
        <w:docPartUnique/>
      </w:docPartObj>
    </w:sdtPr>
    <w:sdtEndPr/>
    <w:sdtContent>
      <w:p w14:paraId="7AD12A5A" w14:textId="507AFFC6" w:rsidR="006538D1" w:rsidRDefault="00C059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A7">
          <w:rPr>
            <w:noProof/>
          </w:rPr>
          <w:t>2</w:t>
        </w:r>
        <w:r>
          <w:fldChar w:fldCharType="end"/>
        </w:r>
      </w:p>
      <w:p w14:paraId="1300794D" w14:textId="5613DF95" w:rsidR="00C0596C" w:rsidRDefault="006538D1">
        <w:pPr>
          <w:pStyle w:val="aa"/>
          <w:jc w:val="center"/>
        </w:pPr>
        <w:r>
          <w:rPr>
            <w:lang w:val="en-US"/>
          </w:rPr>
          <w:t>iusov.ru</w:t>
        </w:r>
      </w:p>
    </w:sdtContent>
  </w:sdt>
  <w:p w14:paraId="390706A0" w14:textId="77777777" w:rsidR="001617CB" w:rsidRDefault="001617CB">
    <w:pPr>
      <w:pStyle w:val="aa"/>
      <w:rPr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5301162"/>
      <w:docPartObj>
        <w:docPartGallery w:val="Page Numbers (Bottom of Page)"/>
        <w:docPartUnique/>
      </w:docPartObj>
    </w:sdtPr>
    <w:sdtEndPr/>
    <w:sdtContent>
      <w:p w14:paraId="6D904B2E" w14:textId="717F56D6" w:rsidR="00C0596C" w:rsidRDefault="00C0596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FA7">
          <w:rPr>
            <w:noProof/>
          </w:rPr>
          <w:t>1</w:t>
        </w:r>
        <w:r>
          <w:fldChar w:fldCharType="end"/>
        </w:r>
      </w:p>
      <w:p w14:paraId="2C13C189" w14:textId="23FE0B2E" w:rsidR="00C0596C" w:rsidRDefault="006538D1">
        <w:pPr>
          <w:pStyle w:val="aa"/>
          <w:jc w:val="center"/>
        </w:pPr>
        <w:r>
          <w:rPr>
            <w:lang w:val="en-US"/>
          </w:rPr>
          <w:t>iusov.ru</w:t>
        </w:r>
      </w:p>
    </w:sdtContent>
  </w:sdt>
  <w:p w14:paraId="20C07E69" w14:textId="77777777" w:rsidR="004E0083" w:rsidRDefault="004E00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9C8B0" w14:textId="77777777" w:rsidR="00F77BA7" w:rsidRDefault="00F77BA7">
      <w:r>
        <w:separator/>
      </w:r>
    </w:p>
  </w:footnote>
  <w:footnote w:type="continuationSeparator" w:id="0">
    <w:p w14:paraId="4482C466" w14:textId="77777777" w:rsidR="00F77BA7" w:rsidRDefault="00F77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9534A" w14:textId="77777777" w:rsidR="001617CB" w:rsidRDefault="00FF64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617C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7CB">
      <w:rPr>
        <w:rStyle w:val="a9"/>
        <w:noProof/>
      </w:rPr>
      <w:t>8</w:t>
    </w:r>
    <w:r>
      <w:rPr>
        <w:rStyle w:val="a9"/>
      </w:rPr>
      <w:fldChar w:fldCharType="end"/>
    </w:r>
  </w:p>
  <w:p w14:paraId="6C8D1B04" w14:textId="77777777" w:rsidR="001617CB" w:rsidRDefault="001617CB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0F577" w14:textId="77777777" w:rsidR="001617CB" w:rsidRDefault="001617CB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D92E5E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358A43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DD4379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50C4B31"/>
    <w:multiLevelType w:val="singleLevel"/>
    <w:tmpl w:val="BF3A9CCE"/>
    <w:lvl w:ilvl="0">
      <w:start w:val="1"/>
      <w:numFmt w:val="bullet"/>
      <w:pStyle w:val="Normal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AF931E7"/>
    <w:multiLevelType w:val="hybridMultilevel"/>
    <w:tmpl w:val="3AB6E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F5BBA"/>
    <w:multiLevelType w:val="multilevel"/>
    <w:tmpl w:val="6F74301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1AD57C4"/>
    <w:multiLevelType w:val="hybridMultilevel"/>
    <w:tmpl w:val="EC82D710"/>
    <w:lvl w:ilvl="0" w:tplc="1A3A8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B1C3E"/>
    <w:multiLevelType w:val="singleLevel"/>
    <w:tmpl w:val="EBACC7CA"/>
    <w:lvl w:ilvl="0">
      <w:start w:val="1"/>
      <w:numFmt w:val="decimal"/>
      <w:lvlText w:val="8.%1."/>
      <w:legacy w:legacy="1" w:legacySpace="0" w:legacyIndent="397"/>
      <w:lvlJc w:val="left"/>
      <w:pPr>
        <w:ind w:left="397" w:hanging="397"/>
      </w:pPr>
      <w:rPr>
        <w:rFonts w:ascii="Times New Roman" w:hAnsi="Times New Roman" w:cs="Times New Roman"/>
      </w:rPr>
    </w:lvl>
  </w:abstractNum>
  <w:abstractNum w:abstractNumId="10" w15:restartNumberingAfterBreak="0">
    <w:nsid w:val="21C367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27AD437E"/>
    <w:multiLevelType w:val="hybridMultilevel"/>
    <w:tmpl w:val="0EC05628"/>
    <w:lvl w:ilvl="0" w:tplc="97B21E5E">
      <w:start w:val="1"/>
      <w:numFmt w:val="decimal"/>
      <w:lvlText w:val="1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63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47D76"/>
    <w:multiLevelType w:val="multilevel"/>
    <w:tmpl w:val="E1168A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F78480A"/>
    <w:multiLevelType w:val="multilevel"/>
    <w:tmpl w:val="14D2FC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1FD6038"/>
    <w:multiLevelType w:val="hybridMultilevel"/>
    <w:tmpl w:val="8CC00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C2346"/>
    <w:multiLevelType w:val="multilevel"/>
    <w:tmpl w:val="2AAA32D4"/>
    <w:lvl w:ilvl="0">
      <w:start w:val="1"/>
      <w:numFmt w:val="decimal"/>
      <w:pStyle w:val="a0"/>
      <w:isLgl/>
      <w:suff w:val="space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7" w15:restartNumberingAfterBreak="0">
    <w:nsid w:val="6B962452"/>
    <w:multiLevelType w:val="singleLevel"/>
    <w:tmpl w:val="EBACC7CA"/>
    <w:lvl w:ilvl="0">
      <w:start w:val="1"/>
      <w:numFmt w:val="decimal"/>
      <w:lvlText w:val="8.%1."/>
      <w:legacy w:legacy="1" w:legacySpace="0" w:legacyIndent="397"/>
      <w:lvlJc w:val="left"/>
      <w:pPr>
        <w:ind w:left="397" w:hanging="397"/>
      </w:pPr>
      <w:rPr>
        <w:rFonts w:ascii="Times New Roman" w:hAnsi="Times New Roman" w:cs="Times New Roman"/>
      </w:rPr>
    </w:lvl>
  </w:abstractNum>
  <w:abstractNum w:abstractNumId="18" w15:restartNumberingAfterBreak="0">
    <w:nsid w:val="73E1426F"/>
    <w:multiLevelType w:val="multilevel"/>
    <w:tmpl w:val="16B44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73E31879"/>
    <w:multiLevelType w:val="hybridMultilevel"/>
    <w:tmpl w:val="18A03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73FB3AFE"/>
    <w:multiLevelType w:val="singleLevel"/>
    <w:tmpl w:val="EBACC7CA"/>
    <w:lvl w:ilvl="0">
      <w:start w:val="1"/>
      <w:numFmt w:val="decimal"/>
      <w:lvlText w:val="8.%1."/>
      <w:legacy w:legacy="1" w:legacySpace="0" w:legacyIndent="397"/>
      <w:lvlJc w:val="left"/>
      <w:pPr>
        <w:ind w:left="397" w:hanging="397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16"/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2"/>
  </w:num>
  <w:num w:numId="7">
    <w:abstractNumId w:val="1"/>
  </w:num>
  <w:num w:numId="8">
    <w:abstractNumId w:val="0"/>
  </w:num>
  <w:num w:numId="9">
    <w:abstractNumId w:val="12"/>
  </w:num>
  <w:num w:numId="10">
    <w:abstractNumId w:val="19"/>
  </w:num>
  <w:num w:numId="11">
    <w:abstractNumId w:val="17"/>
  </w:num>
  <w:num w:numId="12">
    <w:abstractNumId w:val="20"/>
  </w:num>
  <w:num w:numId="13">
    <w:abstractNumId w:val="9"/>
  </w:num>
  <w:num w:numId="14">
    <w:abstractNumId w:val="8"/>
  </w:num>
  <w:num w:numId="15">
    <w:abstractNumId w:val="5"/>
  </w:num>
  <w:num w:numId="16">
    <w:abstractNumId w:val="7"/>
  </w:num>
  <w:num w:numId="17">
    <w:abstractNumId w:val="11"/>
  </w:num>
  <w:num w:numId="18">
    <w:abstractNumId w:val="14"/>
  </w:num>
  <w:num w:numId="19">
    <w:abstractNumId w:val="6"/>
  </w:num>
  <w:num w:numId="20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47E"/>
    <w:rsid w:val="00022488"/>
    <w:rsid w:val="00025AEB"/>
    <w:rsid w:val="00033D6F"/>
    <w:rsid w:val="00034466"/>
    <w:rsid w:val="00034CE6"/>
    <w:rsid w:val="00037F11"/>
    <w:rsid w:val="000411EC"/>
    <w:rsid w:val="000417E9"/>
    <w:rsid w:val="00044EE5"/>
    <w:rsid w:val="00055B6D"/>
    <w:rsid w:val="00056B98"/>
    <w:rsid w:val="00056DDD"/>
    <w:rsid w:val="0008319C"/>
    <w:rsid w:val="0009224F"/>
    <w:rsid w:val="000A4116"/>
    <w:rsid w:val="000B186E"/>
    <w:rsid w:val="000B3660"/>
    <w:rsid w:val="000B72F3"/>
    <w:rsid w:val="000D63DB"/>
    <w:rsid w:val="000D7EF8"/>
    <w:rsid w:val="000E0BB0"/>
    <w:rsid w:val="000E310A"/>
    <w:rsid w:val="000E41D2"/>
    <w:rsid w:val="000F0D2F"/>
    <w:rsid w:val="000F12F7"/>
    <w:rsid w:val="000F23B5"/>
    <w:rsid w:val="001004C9"/>
    <w:rsid w:val="001039F9"/>
    <w:rsid w:val="0012042B"/>
    <w:rsid w:val="00131A29"/>
    <w:rsid w:val="00133832"/>
    <w:rsid w:val="00142F78"/>
    <w:rsid w:val="00145E2B"/>
    <w:rsid w:val="00151682"/>
    <w:rsid w:val="00152CA3"/>
    <w:rsid w:val="00154C0C"/>
    <w:rsid w:val="00156F7B"/>
    <w:rsid w:val="001617CB"/>
    <w:rsid w:val="00161EDF"/>
    <w:rsid w:val="001640AB"/>
    <w:rsid w:val="00171D75"/>
    <w:rsid w:val="00176F46"/>
    <w:rsid w:val="00183496"/>
    <w:rsid w:val="001B3E95"/>
    <w:rsid w:val="001B5C41"/>
    <w:rsid w:val="001C0BBD"/>
    <w:rsid w:val="001C6377"/>
    <w:rsid w:val="001D0670"/>
    <w:rsid w:val="001D2305"/>
    <w:rsid w:val="001F69CA"/>
    <w:rsid w:val="00200963"/>
    <w:rsid w:val="0020251B"/>
    <w:rsid w:val="002128A0"/>
    <w:rsid w:val="00216F95"/>
    <w:rsid w:val="002175BD"/>
    <w:rsid w:val="00224EE5"/>
    <w:rsid w:val="00227D42"/>
    <w:rsid w:val="00246B98"/>
    <w:rsid w:val="002534E7"/>
    <w:rsid w:val="0025524A"/>
    <w:rsid w:val="00263408"/>
    <w:rsid w:val="002734FE"/>
    <w:rsid w:val="002804E3"/>
    <w:rsid w:val="00280A30"/>
    <w:rsid w:val="00284E6F"/>
    <w:rsid w:val="002B0381"/>
    <w:rsid w:val="002B5B67"/>
    <w:rsid w:val="002B7DA8"/>
    <w:rsid w:val="002D6106"/>
    <w:rsid w:val="002D656E"/>
    <w:rsid w:val="002E137D"/>
    <w:rsid w:val="002E63B6"/>
    <w:rsid w:val="002F0691"/>
    <w:rsid w:val="002F12D1"/>
    <w:rsid w:val="002F62E0"/>
    <w:rsid w:val="00302EE4"/>
    <w:rsid w:val="0030600B"/>
    <w:rsid w:val="00313B58"/>
    <w:rsid w:val="003301CE"/>
    <w:rsid w:val="00330C01"/>
    <w:rsid w:val="003346D2"/>
    <w:rsid w:val="003426C0"/>
    <w:rsid w:val="00350E37"/>
    <w:rsid w:val="00353025"/>
    <w:rsid w:val="00356324"/>
    <w:rsid w:val="0035708E"/>
    <w:rsid w:val="00371C12"/>
    <w:rsid w:val="00373E0D"/>
    <w:rsid w:val="00384175"/>
    <w:rsid w:val="003A08BD"/>
    <w:rsid w:val="003A1B23"/>
    <w:rsid w:val="003B33E2"/>
    <w:rsid w:val="003B4DA2"/>
    <w:rsid w:val="003C368A"/>
    <w:rsid w:val="003C6DA3"/>
    <w:rsid w:val="003D0F98"/>
    <w:rsid w:val="003D5042"/>
    <w:rsid w:val="003E7AE7"/>
    <w:rsid w:val="003F2A69"/>
    <w:rsid w:val="00412774"/>
    <w:rsid w:val="004202A2"/>
    <w:rsid w:val="00420FBF"/>
    <w:rsid w:val="00423ACD"/>
    <w:rsid w:val="00431486"/>
    <w:rsid w:val="00435DEE"/>
    <w:rsid w:val="00437061"/>
    <w:rsid w:val="004418F6"/>
    <w:rsid w:val="00447BDC"/>
    <w:rsid w:val="004673BA"/>
    <w:rsid w:val="004819EE"/>
    <w:rsid w:val="00483316"/>
    <w:rsid w:val="00485A6E"/>
    <w:rsid w:val="00485E53"/>
    <w:rsid w:val="00497640"/>
    <w:rsid w:val="004A7A0A"/>
    <w:rsid w:val="004B36E1"/>
    <w:rsid w:val="004B438F"/>
    <w:rsid w:val="004C0820"/>
    <w:rsid w:val="004D1C5E"/>
    <w:rsid w:val="004E0083"/>
    <w:rsid w:val="004E1DEF"/>
    <w:rsid w:val="004F10DC"/>
    <w:rsid w:val="004F15C9"/>
    <w:rsid w:val="004F2154"/>
    <w:rsid w:val="004F7910"/>
    <w:rsid w:val="00501B30"/>
    <w:rsid w:val="00505E46"/>
    <w:rsid w:val="005251C0"/>
    <w:rsid w:val="00525C1D"/>
    <w:rsid w:val="0052659E"/>
    <w:rsid w:val="005270A0"/>
    <w:rsid w:val="0052747E"/>
    <w:rsid w:val="005327CE"/>
    <w:rsid w:val="00543FD6"/>
    <w:rsid w:val="00544678"/>
    <w:rsid w:val="0055180F"/>
    <w:rsid w:val="00551B9D"/>
    <w:rsid w:val="00591137"/>
    <w:rsid w:val="00596A9F"/>
    <w:rsid w:val="005A59FB"/>
    <w:rsid w:val="005A6B2E"/>
    <w:rsid w:val="005A775B"/>
    <w:rsid w:val="005B332C"/>
    <w:rsid w:val="005E612C"/>
    <w:rsid w:val="005E6965"/>
    <w:rsid w:val="005F1ADC"/>
    <w:rsid w:val="00607BE1"/>
    <w:rsid w:val="006110BF"/>
    <w:rsid w:val="00611E3E"/>
    <w:rsid w:val="00613F9C"/>
    <w:rsid w:val="00614579"/>
    <w:rsid w:val="00622503"/>
    <w:rsid w:val="00631E89"/>
    <w:rsid w:val="00636624"/>
    <w:rsid w:val="006469C7"/>
    <w:rsid w:val="006538D1"/>
    <w:rsid w:val="00663D68"/>
    <w:rsid w:val="00666C5C"/>
    <w:rsid w:val="00666F69"/>
    <w:rsid w:val="00675D89"/>
    <w:rsid w:val="00681443"/>
    <w:rsid w:val="00694687"/>
    <w:rsid w:val="006A37F4"/>
    <w:rsid w:val="006A7EBF"/>
    <w:rsid w:val="006C67E9"/>
    <w:rsid w:val="006F079C"/>
    <w:rsid w:val="006F17C9"/>
    <w:rsid w:val="006F44D1"/>
    <w:rsid w:val="006F53CB"/>
    <w:rsid w:val="006F6385"/>
    <w:rsid w:val="006F78B6"/>
    <w:rsid w:val="0070061A"/>
    <w:rsid w:val="00703703"/>
    <w:rsid w:val="007124F6"/>
    <w:rsid w:val="00714EE7"/>
    <w:rsid w:val="007155CA"/>
    <w:rsid w:val="00725786"/>
    <w:rsid w:val="007306EC"/>
    <w:rsid w:val="007366F6"/>
    <w:rsid w:val="0074700A"/>
    <w:rsid w:val="007501FC"/>
    <w:rsid w:val="00752B79"/>
    <w:rsid w:val="00755D11"/>
    <w:rsid w:val="00756A65"/>
    <w:rsid w:val="007672EB"/>
    <w:rsid w:val="0077130E"/>
    <w:rsid w:val="007715DE"/>
    <w:rsid w:val="00771B82"/>
    <w:rsid w:val="0078166D"/>
    <w:rsid w:val="007A1E38"/>
    <w:rsid w:val="007E08CA"/>
    <w:rsid w:val="007E2F13"/>
    <w:rsid w:val="007F739D"/>
    <w:rsid w:val="00811B47"/>
    <w:rsid w:val="00813E63"/>
    <w:rsid w:val="008251C2"/>
    <w:rsid w:val="00837250"/>
    <w:rsid w:val="0084402B"/>
    <w:rsid w:val="00844698"/>
    <w:rsid w:val="0085015E"/>
    <w:rsid w:val="00860E7D"/>
    <w:rsid w:val="0087090A"/>
    <w:rsid w:val="008768A0"/>
    <w:rsid w:val="0087791D"/>
    <w:rsid w:val="00877EF3"/>
    <w:rsid w:val="008873AA"/>
    <w:rsid w:val="008918D4"/>
    <w:rsid w:val="008A1FC2"/>
    <w:rsid w:val="008A402F"/>
    <w:rsid w:val="008B0866"/>
    <w:rsid w:val="008B584A"/>
    <w:rsid w:val="008B790E"/>
    <w:rsid w:val="008B79E1"/>
    <w:rsid w:val="008C5DC2"/>
    <w:rsid w:val="008C6A40"/>
    <w:rsid w:val="008D20DB"/>
    <w:rsid w:val="008D30D5"/>
    <w:rsid w:val="008E0D71"/>
    <w:rsid w:val="008E0FA3"/>
    <w:rsid w:val="008E6AFB"/>
    <w:rsid w:val="008F33FB"/>
    <w:rsid w:val="008F3AD1"/>
    <w:rsid w:val="008F614A"/>
    <w:rsid w:val="008F61F2"/>
    <w:rsid w:val="0093522F"/>
    <w:rsid w:val="00935CE6"/>
    <w:rsid w:val="009375A6"/>
    <w:rsid w:val="009439DC"/>
    <w:rsid w:val="00945103"/>
    <w:rsid w:val="00952BF3"/>
    <w:rsid w:val="0095312B"/>
    <w:rsid w:val="00954004"/>
    <w:rsid w:val="0095657D"/>
    <w:rsid w:val="0096351F"/>
    <w:rsid w:val="009702B0"/>
    <w:rsid w:val="009778D0"/>
    <w:rsid w:val="009871C1"/>
    <w:rsid w:val="009922C0"/>
    <w:rsid w:val="009948B0"/>
    <w:rsid w:val="009B159A"/>
    <w:rsid w:val="009B419B"/>
    <w:rsid w:val="009C2079"/>
    <w:rsid w:val="009C7FB9"/>
    <w:rsid w:val="009D15A3"/>
    <w:rsid w:val="009E0906"/>
    <w:rsid w:val="009E4405"/>
    <w:rsid w:val="009F5985"/>
    <w:rsid w:val="009F66A2"/>
    <w:rsid w:val="00A200C2"/>
    <w:rsid w:val="00A23847"/>
    <w:rsid w:val="00A262B3"/>
    <w:rsid w:val="00A2774C"/>
    <w:rsid w:val="00A32184"/>
    <w:rsid w:val="00A41F8D"/>
    <w:rsid w:val="00A54DA6"/>
    <w:rsid w:val="00A626F1"/>
    <w:rsid w:val="00A656F6"/>
    <w:rsid w:val="00A65D0F"/>
    <w:rsid w:val="00A7255F"/>
    <w:rsid w:val="00A74026"/>
    <w:rsid w:val="00A779C2"/>
    <w:rsid w:val="00A820BA"/>
    <w:rsid w:val="00A82B9A"/>
    <w:rsid w:val="00A85578"/>
    <w:rsid w:val="00A85A21"/>
    <w:rsid w:val="00A94195"/>
    <w:rsid w:val="00AA259D"/>
    <w:rsid w:val="00AA5987"/>
    <w:rsid w:val="00AB2D59"/>
    <w:rsid w:val="00AB6F7A"/>
    <w:rsid w:val="00AC0F47"/>
    <w:rsid w:val="00AC79F2"/>
    <w:rsid w:val="00AD34FE"/>
    <w:rsid w:val="00AD4509"/>
    <w:rsid w:val="00AE1CAF"/>
    <w:rsid w:val="00AE6CE6"/>
    <w:rsid w:val="00AF4F0A"/>
    <w:rsid w:val="00B03460"/>
    <w:rsid w:val="00B03AC0"/>
    <w:rsid w:val="00B03C38"/>
    <w:rsid w:val="00B119BF"/>
    <w:rsid w:val="00B12530"/>
    <w:rsid w:val="00B2449F"/>
    <w:rsid w:val="00B41F9F"/>
    <w:rsid w:val="00B50C15"/>
    <w:rsid w:val="00B5283F"/>
    <w:rsid w:val="00B626CA"/>
    <w:rsid w:val="00B728EB"/>
    <w:rsid w:val="00B80EEB"/>
    <w:rsid w:val="00B8435C"/>
    <w:rsid w:val="00B90A64"/>
    <w:rsid w:val="00B93A85"/>
    <w:rsid w:val="00B94D3E"/>
    <w:rsid w:val="00BC2783"/>
    <w:rsid w:val="00BD0D58"/>
    <w:rsid w:val="00BD1596"/>
    <w:rsid w:val="00BD6180"/>
    <w:rsid w:val="00BD71DE"/>
    <w:rsid w:val="00BD7A5C"/>
    <w:rsid w:val="00BE0A1A"/>
    <w:rsid w:val="00BF2613"/>
    <w:rsid w:val="00BF78CA"/>
    <w:rsid w:val="00C0596C"/>
    <w:rsid w:val="00C13CC6"/>
    <w:rsid w:val="00C15AD3"/>
    <w:rsid w:val="00C15E7B"/>
    <w:rsid w:val="00C44A81"/>
    <w:rsid w:val="00C54A59"/>
    <w:rsid w:val="00C561C4"/>
    <w:rsid w:val="00C56B64"/>
    <w:rsid w:val="00C60BB1"/>
    <w:rsid w:val="00C6528B"/>
    <w:rsid w:val="00C66035"/>
    <w:rsid w:val="00C74581"/>
    <w:rsid w:val="00C961C3"/>
    <w:rsid w:val="00CC380D"/>
    <w:rsid w:val="00CD4BB7"/>
    <w:rsid w:val="00CE5FC1"/>
    <w:rsid w:val="00CF54D4"/>
    <w:rsid w:val="00D02751"/>
    <w:rsid w:val="00D06914"/>
    <w:rsid w:val="00D16843"/>
    <w:rsid w:val="00D3327F"/>
    <w:rsid w:val="00D354F6"/>
    <w:rsid w:val="00D41B02"/>
    <w:rsid w:val="00D43904"/>
    <w:rsid w:val="00D479C1"/>
    <w:rsid w:val="00D51937"/>
    <w:rsid w:val="00D70196"/>
    <w:rsid w:val="00D70AA9"/>
    <w:rsid w:val="00D77FA3"/>
    <w:rsid w:val="00D80E57"/>
    <w:rsid w:val="00D94B44"/>
    <w:rsid w:val="00D9600B"/>
    <w:rsid w:val="00DA408F"/>
    <w:rsid w:val="00DB0CFC"/>
    <w:rsid w:val="00DB16B8"/>
    <w:rsid w:val="00DB4982"/>
    <w:rsid w:val="00DC2462"/>
    <w:rsid w:val="00DC3BC0"/>
    <w:rsid w:val="00DC3DE9"/>
    <w:rsid w:val="00DD18FF"/>
    <w:rsid w:val="00DE60ED"/>
    <w:rsid w:val="00DF066F"/>
    <w:rsid w:val="00DF0DB6"/>
    <w:rsid w:val="00DF3D48"/>
    <w:rsid w:val="00E20AE9"/>
    <w:rsid w:val="00E246B8"/>
    <w:rsid w:val="00E30422"/>
    <w:rsid w:val="00E33E88"/>
    <w:rsid w:val="00E3521B"/>
    <w:rsid w:val="00E40BE7"/>
    <w:rsid w:val="00E45175"/>
    <w:rsid w:val="00E65B37"/>
    <w:rsid w:val="00E74690"/>
    <w:rsid w:val="00E747CB"/>
    <w:rsid w:val="00E81A47"/>
    <w:rsid w:val="00E83A1F"/>
    <w:rsid w:val="00E90F99"/>
    <w:rsid w:val="00EA5AFE"/>
    <w:rsid w:val="00EB01EF"/>
    <w:rsid w:val="00EF13C8"/>
    <w:rsid w:val="00EF18DA"/>
    <w:rsid w:val="00EF3610"/>
    <w:rsid w:val="00EF7186"/>
    <w:rsid w:val="00EF790F"/>
    <w:rsid w:val="00F040AD"/>
    <w:rsid w:val="00F12EC4"/>
    <w:rsid w:val="00F22F06"/>
    <w:rsid w:val="00F32FA7"/>
    <w:rsid w:val="00F40340"/>
    <w:rsid w:val="00F41AAC"/>
    <w:rsid w:val="00F531DF"/>
    <w:rsid w:val="00F55D22"/>
    <w:rsid w:val="00F61513"/>
    <w:rsid w:val="00F63059"/>
    <w:rsid w:val="00F72A4A"/>
    <w:rsid w:val="00F76A57"/>
    <w:rsid w:val="00F76B9C"/>
    <w:rsid w:val="00F77BA7"/>
    <w:rsid w:val="00F80B2A"/>
    <w:rsid w:val="00F861EF"/>
    <w:rsid w:val="00F929E5"/>
    <w:rsid w:val="00F937AB"/>
    <w:rsid w:val="00F97D6A"/>
    <w:rsid w:val="00FA4C71"/>
    <w:rsid w:val="00FC0CDD"/>
    <w:rsid w:val="00FC4CBF"/>
    <w:rsid w:val="00FD0752"/>
    <w:rsid w:val="00FD1679"/>
    <w:rsid w:val="00FE41EF"/>
    <w:rsid w:val="00FE6A1E"/>
    <w:rsid w:val="00FF0354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58009D"/>
  <w15:docId w15:val="{BFE8AB26-A7A9-4E1A-BF50-5DC3A6BC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040AD"/>
  </w:style>
  <w:style w:type="paragraph" w:styleId="1">
    <w:name w:val="heading 1"/>
    <w:basedOn w:val="a2"/>
    <w:next w:val="a2"/>
    <w:qFormat/>
    <w:rsid w:val="00756A65"/>
    <w:pPr>
      <w:keepNext/>
      <w:tabs>
        <w:tab w:val="left" w:pos="2835"/>
      </w:tabs>
      <w:jc w:val="both"/>
      <w:outlineLvl w:val="0"/>
    </w:pPr>
    <w:rPr>
      <w:b/>
      <w:sz w:val="24"/>
    </w:rPr>
  </w:style>
  <w:style w:type="paragraph" w:styleId="20">
    <w:name w:val="heading 2"/>
    <w:basedOn w:val="a2"/>
    <w:next w:val="a2"/>
    <w:qFormat/>
    <w:rsid w:val="00756A65"/>
    <w:pPr>
      <w:keepNext/>
      <w:jc w:val="center"/>
      <w:outlineLvl w:val="1"/>
    </w:pPr>
    <w:rPr>
      <w:sz w:val="24"/>
      <w:lang w:val="en-US"/>
    </w:rPr>
  </w:style>
  <w:style w:type="paragraph" w:styleId="3">
    <w:name w:val="heading 3"/>
    <w:basedOn w:val="a2"/>
    <w:next w:val="a2"/>
    <w:qFormat/>
    <w:rsid w:val="00756A65"/>
    <w:pPr>
      <w:keepNext/>
      <w:jc w:val="center"/>
      <w:outlineLvl w:val="2"/>
    </w:pPr>
    <w:rPr>
      <w:sz w:val="28"/>
      <w:lang w:val="en-US"/>
    </w:rPr>
  </w:style>
  <w:style w:type="paragraph" w:styleId="40">
    <w:name w:val="heading 4"/>
    <w:basedOn w:val="a2"/>
    <w:next w:val="a2"/>
    <w:qFormat/>
    <w:rsid w:val="00756A65"/>
    <w:pPr>
      <w:keepNext/>
      <w:jc w:val="both"/>
      <w:outlineLvl w:val="3"/>
    </w:pPr>
    <w:rPr>
      <w:sz w:val="24"/>
    </w:rPr>
  </w:style>
  <w:style w:type="paragraph" w:styleId="5">
    <w:name w:val="heading 5"/>
    <w:basedOn w:val="a2"/>
    <w:next w:val="a2"/>
    <w:qFormat/>
    <w:rsid w:val="00756A65"/>
    <w:pPr>
      <w:keepNext/>
      <w:outlineLvl w:val="4"/>
    </w:pPr>
    <w:rPr>
      <w:b/>
      <w:sz w:val="24"/>
    </w:rPr>
  </w:style>
  <w:style w:type="paragraph" w:styleId="6">
    <w:name w:val="heading 6"/>
    <w:basedOn w:val="a2"/>
    <w:next w:val="a2"/>
    <w:qFormat/>
    <w:rsid w:val="00756A65"/>
    <w:pPr>
      <w:keepNext/>
      <w:tabs>
        <w:tab w:val="left" w:pos="2835"/>
      </w:tabs>
      <w:outlineLvl w:val="5"/>
    </w:pPr>
    <w:rPr>
      <w:rFonts w:ascii="Arial" w:hAnsi="Arial"/>
      <w:sz w:val="24"/>
    </w:rPr>
  </w:style>
  <w:style w:type="paragraph" w:styleId="7">
    <w:name w:val="heading 7"/>
    <w:basedOn w:val="a2"/>
    <w:next w:val="a2"/>
    <w:qFormat/>
    <w:rsid w:val="00756A65"/>
    <w:pPr>
      <w:keepNext/>
      <w:outlineLvl w:val="6"/>
    </w:pPr>
    <w:rPr>
      <w:rFonts w:ascii="Arial" w:hAnsi="Arial"/>
      <w:b/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qFormat/>
    <w:rsid w:val="00756A65"/>
    <w:pPr>
      <w:jc w:val="center"/>
    </w:pPr>
    <w:rPr>
      <w:b/>
      <w:sz w:val="24"/>
    </w:rPr>
  </w:style>
  <w:style w:type="paragraph" w:styleId="a7">
    <w:name w:val="Body Text"/>
    <w:basedOn w:val="a2"/>
    <w:rsid w:val="00756A65"/>
    <w:pPr>
      <w:tabs>
        <w:tab w:val="left" w:pos="2835"/>
      </w:tabs>
      <w:jc w:val="both"/>
    </w:pPr>
    <w:rPr>
      <w:sz w:val="24"/>
    </w:rPr>
  </w:style>
  <w:style w:type="paragraph" w:styleId="21">
    <w:name w:val="Body Text 2"/>
    <w:basedOn w:val="a2"/>
    <w:rsid w:val="00756A65"/>
    <w:pPr>
      <w:tabs>
        <w:tab w:val="left" w:pos="2835"/>
      </w:tabs>
    </w:pPr>
    <w:rPr>
      <w:sz w:val="24"/>
    </w:rPr>
  </w:style>
  <w:style w:type="paragraph" w:styleId="a8">
    <w:name w:val="header"/>
    <w:basedOn w:val="a2"/>
    <w:rsid w:val="00756A65"/>
    <w:pPr>
      <w:tabs>
        <w:tab w:val="center" w:pos="4153"/>
        <w:tab w:val="right" w:pos="8306"/>
      </w:tabs>
    </w:pPr>
  </w:style>
  <w:style w:type="character" w:styleId="a9">
    <w:name w:val="page number"/>
    <w:basedOn w:val="a3"/>
    <w:rsid w:val="00756A65"/>
  </w:style>
  <w:style w:type="paragraph" w:styleId="aa">
    <w:name w:val="footer"/>
    <w:basedOn w:val="a2"/>
    <w:link w:val="ab"/>
    <w:uiPriority w:val="99"/>
    <w:rsid w:val="00756A65"/>
    <w:pPr>
      <w:tabs>
        <w:tab w:val="center" w:pos="4153"/>
        <w:tab w:val="right" w:pos="8306"/>
      </w:tabs>
    </w:pPr>
  </w:style>
  <w:style w:type="paragraph" w:styleId="30">
    <w:name w:val="Body Text 3"/>
    <w:basedOn w:val="a2"/>
    <w:rsid w:val="00756A65"/>
    <w:rPr>
      <w:rFonts w:ascii="Arial" w:hAnsi="Arial"/>
      <w:sz w:val="22"/>
    </w:rPr>
  </w:style>
  <w:style w:type="paragraph" w:styleId="ac">
    <w:name w:val="Body Text Indent"/>
    <w:basedOn w:val="a2"/>
    <w:rsid w:val="00756A65"/>
    <w:pPr>
      <w:tabs>
        <w:tab w:val="left" w:pos="1418"/>
      </w:tabs>
      <w:ind w:left="1418" w:hanging="709"/>
    </w:pPr>
    <w:rPr>
      <w:rFonts w:ascii="Arial" w:hAnsi="Arial"/>
      <w:sz w:val="22"/>
      <w:lang w:val="en-US"/>
    </w:rPr>
  </w:style>
  <w:style w:type="paragraph" w:styleId="22">
    <w:name w:val="Body Text Indent 2"/>
    <w:basedOn w:val="a2"/>
    <w:rsid w:val="00756A65"/>
    <w:pPr>
      <w:ind w:left="851" w:hanging="851"/>
      <w:jc w:val="both"/>
    </w:pPr>
    <w:rPr>
      <w:rFonts w:ascii="Arial" w:hAnsi="Arial"/>
      <w:sz w:val="22"/>
    </w:rPr>
  </w:style>
  <w:style w:type="paragraph" w:customStyle="1" w:styleId="a1">
    <w:name w:val="Пункт договора"/>
    <w:basedOn w:val="a2"/>
    <w:rsid w:val="00756A65"/>
    <w:pPr>
      <w:widowControl w:val="0"/>
      <w:numPr>
        <w:ilvl w:val="1"/>
        <w:numId w:val="4"/>
      </w:numPr>
      <w:jc w:val="both"/>
    </w:pPr>
    <w:rPr>
      <w:rFonts w:ascii="Arial" w:hAnsi="Arial"/>
    </w:rPr>
  </w:style>
  <w:style w:type="paragraph" w:customStyle="1" w:styleId="a0">
    <w:name w:val="Раздел договора"/>
    <w:basedOn w:val="a2"/>
    <w:next w:val="a1"/>
    <w:rsid w:val="00756A65"/>
    <w:pPr>
      <w:keepNext/>
      <w:keepLines/>
      <w:widowControl w:val="0"/>
      <w:numPr>
        <w:numId w:val="4"/>
      </w:numPr>
      <w:spacing w:before="240" w:after="200"/>
    </w:pPr>
    <w:rPr>
      <w:rFonts w:ascii="Arial" w:hAnsi="Arial"/>
      <w:b/>
      <w:caps/>
    </w:rPr>
  </w:style>
  <w:style w:type="paragraph" w:styleId="ad">
    <w:name w:val="List"/>
    <w:basedOn w:val="a2"/>
    <w:rsid w:val="00756A65"/>
    <w:pPr>
      <w:ind w:left="283" w:hanging="283"/>
    </w:pPr>
  </w:style>
  <w:style w:type="paragraph" w:styleId="23">
    <w:name w:val="List 2"/>
    <w:basedOn w:val="a2"/>
    <w:rsid w:val="00756A65"/>
    <w:pPr>
      <w:ind w:left="566" w:hanging="283"/>
    </w:pPr>
  </w:style>
  <w:style w:type="paragraph" w:styleId="31">
    <w:name w:val="List 3"/>
    <w:basedOn w:val="a2"/>
    <w:rsid w:val="00756A65"/>
    <w:pPr>
      <w:ind w:left="849" w:hanging="283"/>
    </w:pPr>
  </w:style>
  <w:style w:type="paragraph" w:styleId="41">
    <w:name w:val="List 4"/>
    <w:basedOn w:val="a2"/>
    <w:rsid w:val="00756A65"/>
    <w:pPr>
      <w:ind w:left="1132" w:hanging="283"/>
    </w:pPr>
  </w:style>
  <w:style w:type="paragraph" w:styleId="50">
    <w:name w:val="List 5"/>
    <w:basedOn w:val="a2"/>
    <w:rsid w:val="00756A65"/>
    <w:pPr>
      <w:ind w:left="1415" w:hanging="283"/>
    </w:pPr>
  </w:style>
  <w:style w:type="paragraph" w:styleId="a">
    <w:name w:val="List Bullet"/>
    <w:basedOn w:val="a2"/>
    <w:rsid w:val="00756A65"/>
    <w:pPr>
      <w:numPr>
        <w:numId w:val="6"/>
      </w:numPr>
    </w:pPr>
  </w:style>
  <w:style w:type="paragraph" w:styleId="2">
    <w:name w:val="List Bullet 2"/>
    <w:basedOn w:val="a2"/>
    <w:rsid w:val="00756A65"/>
    <w:pPr>
      <w:numPr>
        <w:numId w:val="7"/>
      </w:numPr>
    </w:pPr>
  </w:style>
  <w:style w:type="paragraph" w:styleId="4">
    <w:name w:val="List Bullet 4"/>
    <w:basedOn w:val="a2"/>
    <w:rsid w:val="00756A65"/>
    <w:pPr>
      <w:numPr>
        <w:numId w:val="8"/>
      </w:numPr>
    </w:pPr>
  </w:style>
  <w:style w:type="paragraph" w:styleId="ae">
    <w:name w:val="List Continue"/>
    <w:basedOn w:val="a2"/>
    <w:rsid w:val="00756A65"/>
    <w:pPr>
      <w:spacing w:after="120"/>
      <w:ind w:left="283"/>
    </w:pPr>
  </w:style>
  <w:style w:type="paragraph" w:styleId="24">
    <w:name w:val="List Continue 2"/>
    <w:basedOn w:val="a2"/>
    <w:rsid w:val="00756A65"/>
    <w:pPr>
      <w:spacing w:after="120"/>
      <w:ind w:left="566"/>
    </w:pPr>
  </w:style>
  <w:style w:type="paragraph" w:styleId="32">
    <w:name w:val="List Continue 3"/>
    <w:basedOn w:val="a2"/>
    <w:rsid w:val="00756A65"/>
    <w:pPr>
      <w:spacing w:after="120"/>
      <w:ind w:left="849"/>
    </w:pPr>
  </w:style>
  <w:style w:type="paragraph" w:styleId="af">
    <w:name w:val="Body Text First Indent"/>
    <w:basedOn w:val="a7"/>
    <w:rsid w:val="00756A65"/>
    <w:pPr>
      <w:tabs>
        <w:tab w:val="clear" w:pos="2835"/>
      </w:tabs>
      <w:spacing w:after="120"/>
      <w:ind w:firstLine="210"/>
      <w:jc w:val="left"/>
    </w:pPr>
    <w:rPr>
      <w:sz w:val="20"/>
    </w:rPr>
  </w:style>
  <w:style w:type="paragraph" w:styleId="25">
    <w:name w:val="Body Text First Indent 2"/>
    <w:basedOn w:val="ac"/>
    <w:rsid w:val="00756A65"/>
    <w:pPr>
      <w:tabs>
        <w:tab w:val="clear" w:pos="1418"/>
      </w:tabs>
      <w:spacing w:after="120"/>
      <w:ind w:left="283" w:firstLine="210"/>
    </w:pPr>
    <w:rPr>
      <w:rFonts w:ascii="Times New Roman" w:hAnsi="Times New Roman"/>
      <w:sz w:val="20"/>
      <w:lang w:val="ru-RU"/>
    </w:rPr>
  </w:style>
  <w:style w:type="paragraph" w:styleId="af0">
    <w:name w:val="Subtitle"/>
    <w:basedOn w:val="a2"/>
    <w:qFormat/>
    <w:rsid w:val="00756A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42"/>
      <w:jc w:val="center"/>
    </w:pPr>
    <w:rPr>
      <w:b/>
      <w:sz w:val="40"/>
    </w:rPr>
  </w:style>
  <w:style w:type="paragraph" w:customStyle="1" w:styleId="aciiaeaiinouaieoiaioa">
    <w:name w:val="?aciiaeaiinou aieoiaioa"/>
    <w:basedOn w:val="Oaenoiaue"/>
    <w:rsid w:val="00756A65"/>
    <w:pPr>
      <w:spacing w:after="40"/>
      <w:jc w:val="center"/>
    </w:pPr>
    <w:rPr>
      <w:b/>
      <w:sz w:val="24"/>
    </w:rPr>
  </w:style>
  <w:style w:type="paragraph" w:customStyle="1" w:styleId="Oaenoiaue">
    <w:name w:val="Oaenoiaue"/>
    <w:rsid w:val="00756A6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af1">
    <w:name w:val="Hyperlink"/>
    <w:rsid w:val="00756A65"/>
    <w:rPr>
      <w:color w:val="0000FF"/>
      <w:u w:val="single"/>
    </w:rPr>
  </w:style>
  <w:style w:type="character" w:styleId="af2">
    <w:name w:val="FollowedHyperlink"/>
    <w:rsid w:val="00756A65"/>
    <w:rPr>
      <w:color w:val="800080"/>
      <w:u w:val="single"/>
    </w:rPr>
  </w:style>
  <w:style w:type="paragraph" w:customStyle="1" w:styleId="Iauiue">
    <w:name w:val="Iau?iue"/>
    <w:rsid w:val="00756A65"/>
    <w:rPr>
      <w:color w:val="000000"/>
      <w:sz w:val="24"/>
    </w:rPr>
  </w:style>
  <w:style w:type="paragraph" w:customStyle="1" w:styleId="caaieiaie4">
    <w:name w:val="caaieiaie 4"/>
    <w:basedOn w:val="a2"/>
    <w:next w:val="a2"/>
    <w:rsid w:val="00756A65"/>
    <w:pPr>
      <w:keepNext/>
      <w:tabs>
        <w:tab w:val="left" w:pos="5670"/>
        <w:tab w:val="left" w:pos="6096"/>
      </w:tabs>
    </w:pPr>
    <w:rPr>
      <w:rFonts w:ascii="Arial" w:hAnsi="Arial"/>
      <w:b/>
    </w:rPr>
  </w:style>
  <w:style w:type="table" w:styleId="af3">
    <w:name w:val="Table Grid"/>
    <w:basedOn w:val="a4"/>
    <w:rsid w:val="00C56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ullet">
    <w:name w:val="Normal_Bullet"/>
    <w:basedOn w:val="a2"/>
    <w:rsid w:val="00756A65"/>
    <w:pPr>
      <w:numPr>
        <w:numId w:val="15"/>
      </w:numPr>
      <w:spacing w:before="160"/>
      <w:jc w:val="both"/>
    </w:pPr>
    <w:rPr>
      <w:rFonts w:ascii="Arial" w:hAnsi="Arial"/>
      <w:snapToGrid w:val="0"/>
      <w:sz w:val="24"/>
      <w:lang w:eastAsia="en-US"/>
    </w:rPr>
  </w:style>
  <w:style w:type="paragraph" w:styleId="af4">
    <w:name w:val="Balloon Text"/>
    <w:basedOn w:val="a2"/>
    <w:semiHidden/>
    <w:rsid w:val="000B186E"/>
    <w:rPr>
      <w:rFonts w:ascii="Tahoma" w:hAnsi="Tahoma" w:cs="Tahoma"/>
      <w:sz w:val="16"/>
      <w:szCs w:val="16"/>
    </w:rPr>
  </w:style>
  <w:style w:type="character" w:customStyle="1" w:styleId="SA">
    <w:name w:val="SA"/>
    <w:semiHidden/>
    <w:rsid w:val="00D94B44"/>
    <w:rPr>
      <w:rFonts w:ascii="Arial" w:hAnsi="Arial" w:cs="Arial"/>
      <w:color w:val="000080"/>
      <w:sz w:val="20"/>
      <w:szCs w:val="20"/>
    </w:rPr>
  </w:style>
  <w:style w:type="paragraph" w:customStyle="1" w:styleId="10">
    <w:name w:val="Обычный1"/>
    <w:basedOn w:val="a2"/>
    <w:rsid w:val="00156F7B"/>
    <w:pPr>
      <w:spacing w:before="100" w:beforeAutospacing="1" w:after="100" w:afterAutospacing="1"/>
    </w:pPr>
    <w:rPr>
      <w:sz w:val="24"/>
      <w:szCs w:val="24"/>
    </w:rPr>
  </w:style>
  <w:style w:type="character" w:customStyle="1" w:styleId="emailstyle17">
    <w:name w:val="emailstyle17"/>
    <w:semiHidden/>
    <w:rsid w:val="004F10DC"/>
    <w:rPr>
      <w:rFonts w:ascii="Arial" w:hAnsi="Arial" w:cs="Arial" w:hint="default"/>
      <w:color w:val="auto"/>
      <w:sz w:val="20"/>
      <w:szCs w:val="20"/>
    </w:rPr>
  </w:style>
  <w:style w:type="paragraph" w:customStyle="1" w:styleId="11">
    <w:name w:val="Обычный1"/>
    <w:rsid w:val="005A6B2E"/>
    <w:pPr>
      <w:suppressAutoHyphens/>
    </w:pPr>
    <w:rPr>
      <w:rFonts w:ascii="NTTimes/Cyrillic" w:eastAsia="Arial" w:hAnsi="NTTimes/Cyrillic" w:cs="Calibri"/>
      <w:kern w:val="1"/>
      <w:sz w:val="24"/>
      <w:lang w:eastAsia="ar-SA"/>
    </w:rPr>
  </w:style>
  <w:style w:type="paragraph" w:styleId="af5">
    <w:name w:val="List Paragraph"/>
    <w:basedOn w:val="a2"/>
    <w:uiPriority w:val="34"/>
    <w:qFormat/>
    <w:rsid w:val="00483316"/>
    <w:pPr>
      <w:ind w:left="708"/>
    </w:pPr>
  </w:style>
  <w:style w:type="paragraph" w:styleId="af6">
    <w:name w:val="Plain Text"/>
    <w:basedOn w:val="a2"/>
    <w:link w:val="af7"/>
    <w:rsid w:val="003346D2"/>
    <w:rPr>
      <w:rFonts w:ascii="Courier New" w:hAnsi="Courier New"/>
    </w:rPr>
  </w:style>
  <w:style w:type="character" w:customStyle="1" w:styleId="af7">
    <w:name w:val="Текст Знак"/>
    <w:link w:val="af6"/>
    <w:rsid w:val="003346D2"/>
    <w:rPr>
      <w:rFonts w:ascii="Courier New" w:hAnsi="Courier New"/>
    </w:rPr>
  </w:style>
  <w:style w:type="paragraph" w:customStyle="1" w:styleId="Standarduser">
    <w:name w:val="Standard (user)"/>
    <w:rsid w:val="003346D2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 w:bidi="en-US"/>
    </w:rPr>
  </w:style>
  <w:style w:type="paragraph" w:customStyle="1" w:styleId="12">
    <w:name w:val="Цитата1"/>
    <w:basedOn w:val="a2"/>
    <w:rsid w:val="003346D2"/>
    <w:pPr>
      <w:tabs>
        <w:tab w:val="left" w:pos="709"/>
      </w:tabs>
      <w:suppressAutoHyphens/>
      <w:spacing w:after="283" w:line="276" w:lineRule="atLeast"/>
      <w:ind w:left="567" w:right="567"/>
    </w:pPr>
    <w:rPr>
      <w:rFonts w:ascii="Calibri" w:eastAsia="Lucida Sans Unicode" w:hAnsi="Calibri" w:cs="font302"/>
      <w:sz w:val="24"/>
      <w:szCs w:val="22"/>
      <w:lang w:eastAsia="ar-SA"/>
    </w:rPr>
  </w:style>
  <w:style w:type="paragraph" w:styleId="af8">
    <w:name w:val="No Spacing"/>
    <w:uiPriority w:val="1"/>
    <w:qFormat/>
    <w:rsid w:val="0030600B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3"/>
    <w:uiPriority w:val="99"/>
    <w:semiHidden/>
    <w:unhideWhenUsed/>
    <w:rsid w:val="00171D75"/>
    <w:rPr>
      <w:color w:val="605E5C"/>
      <w:shd w:val="clear" w:color="auto" w:fill="E1DFDD"/>
    </w:rPr>
  </w:style>
  <w:style w:type="character" w:customStyle="1" w:styleId="ab">
    <w:name w:val="Нижний колонтитул Знак"/>
    <w:basedOn w:val="a3"/>
    <w:link w:val="aa"/>
    <w:uiPriority w:val="99"/>
    <w:rsid w:val="00FC4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a-al@mail.ru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УС__________</vt:lpstr>
    </vt:vector>
  </TitlesOfParts>
  <Company>Grizli777</Company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УС__________</dc:title>
  <dc:creator>Damir</dc:creator>
  <cp:lastModifiedBy>user</cp:lastModifiedBy>
  <cp:revision>76</cp:revision>
  <cp:lastPrinted>2010-08-10T10:05:00Z</cp:lastPrinted>
  <dcterms:created xsi:type="dcterms:W3CDTF">2021-02-25T20:18:00Z</dcterms:created>
  <dcterms:modified xsi:type="dcterms:W3CDTF">2021-04-28T11:54:00Z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185179838</vt:i4>
  </property>
  <property fmtid="{D5CDD505-2E9C-101B-9397-08002B2CF9AE}" pid="3" name="_NewReviewCycle">
    <vt:lpwstr/>
  </property>
  <property fmtid="{D5CDD505-2E9C-101B-9397-08002B2CF9AE}" pid="4" name="_EmailSubject">
    <vt:lpwstr>Diebold ООО ССК</vt:lpwstr>
  </property>
  <property fmtid="{D5CDD505-2E9C-101B-9397-08002B2CF9AE}" pid="5" name="_AuthorEmail">
    <vt:lpwstr>alexandr.gadalov@wincor-nixdorf.com</vt:lpwstr>
  </property>
  <property fmtid="{D5CDD505-2E9C-101B-9397-08002B2CF9AE}" pid="6" name="_AuthorEmailDisplayName">
    <vt:lpwstr>Gadalov, Alexandr</vt:lpwstr>
  </property>
  <property fmtid="{D5CDD505-2E9C-101B-9397-08002B2CF9AE}" pid="7" name="_PreviousAdHocReviewCycleID">
    <vt:i4>242489071</vt:i4>
  </property>
  <property fmtid="{D5CDD505-2E9C-101B-9397-08002B2CF9AE}" pid="8" name="_ReviewingToolsShownOnce">
    <vt:lpwstr/>
  </property>
</Properties>
</file>